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42" w:rsidRPr="00A860FE" w:rsidRDefault="00043942" w:rsidP="00043942">
      <w:pPr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общеобразовательное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 xml:space="preserve"> учреждение</w:t>
      </w:r>
    </w:p>
    <w:p w:rsidR="00043942" w:rsidRPr="00A860FE" w:rsidRDefault="00043942" w:rsidP="00043942">
      <w:pPr>
        <w:ind w:left="360"/>
        <w:jc w:val="center"/>
        <w:rPr>
          <w:sz w:val="28"/>
          <w:szCs w:val="28"/>
        </w:rPr>
      </w:pPr>
      <w:r w:rsidRPr="00A860FE">
        <w:rPr>
          <w:sz w:val="28"/>
          <w:szCs w:val="28"/>
        </w:rPr>
        <w:t xml:space="preserve">«Средняя  </w:t>
      </w:r>
      <w:r>
        <w:rPr>
          <w:sz w:val="28"/>
          <w:szCs w:val="28"/>
        </w:rPr>
        <w:t xml:space="preserve"> </w:t>
      </w:r>
      <w:r w:rsidRPr="00A860FE">
        <w:rPr>
          <w:sz w:val="28"/>
          <w:szCs w:val="28"/>
        </w:rPr>
        <w:t>школа № 21 имени А.М. Достоевского»</w:t>
      </w: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</w:p>
    <w:p w:rsidR="00043942" w:rsidRPr="00A03B46" w:rsidRDefault="00043942" w:rsidP="00043942">
      <w:pPr>
        <w:ind w:left="360"/>
        <w:jc w:val="center"/>
        <w:rPr>
          <w:b/>
        </w:rPr>
      </w:pPr>
    </w:p>
    <w:p w:rsidR="00043942" w:rsidRPr="00A860FE" w:rsidRDefault="00043942" w:rsidP="00043942">
      <w:pPr>
        <w:ind w:left="360"/>
        <w:jc w:val="center"/>
        <w:rPr>
          <w:b/>
          <w:sz w:val="28"/>
          <w:szCs w:val="28"/>
        </w:rPr>
      </w:pPr>
      <w:r w:rsidRPr="00A860FE">
        <w:rPr>
          <w:b/>
          <w:sz w:val="28"/>
          <w:szCs w:val="28"/>
        </w:rPr>
        <w:t>приказ</w:t>
      </w:r>
    </w:p>
    <w:p w:rsidR="00043942" w:rsidRPr="00A860FE" w:rsidRDefault="00043942" w:rsidP="00043942">
      <w:pPr>
        <w:ind w:left="360"/>
        <w:rPr>
          <w:sz w:val="28"/>
          <w:szCs w:val="28"/>
        </w:rPr>
      </w:pPr>
    </w:p>
    <w:p w:rsidR="00043942" w:rsidRPr="00A860FE" w:rsidRDefault="00043942" w:rsidP="00043942">
      <w:pPr>
        <w:rPr>
          <w:b/>
          <w:sz w:val="28"/>
          <w:szCs w:val="28"/>
        </w:rPr>
      </w:pPr>
    </w:p>
    <w:p w:rsidR="00043942" w:rsidRDefault="00F67565" w:rsidP="00043942">
      <w:pPr>
        <w:ind w:left="360"/>
        <w:jc w:val="center"/>
        <w:rPr>
          <w:b/>
        </w:rPr>
      </w:pPr>
      <w:r>
        <w:rPr>
          <w:b/>
        </w:rPr>
        <w:t>30</w:t>
      </w:r>
      <w:r w:rsidR="00043942">
        <w:rPr>
          <w:b/>
        </w:rPr>
        <w:t>.08.2024</w:t>
      </w:r>
      <w:r w:rsidR="00043942" w:rsidRPr="00A03B46">
        <w:rPr>
          <w:b/>
        </w:rPr>
        <w:t xml:space="preserve">                                     </w:t>
      </w:r>
      <w:r w:rsidR="00043942">
        <w:rPr>
          <w:b/>
        </w:rPr>
        <w:t xml:space="preserve">                  № 03 – 11/ </w:t>
      </w:r>
      <w:r w:rsidR="00BB4FCC">
        <w:rPr>
          <w:b/>
        </w:rPr>
        <w:t>125а</w:t>
      </w:r>
      <w:bookmarkStart w:id="0" w:name="_GoBack"/>
      <w:bookmarkEnd w:id="0"/>
    </w:p>
    <w:p w:rsidR="00043942" w:rsidRDefault="00043942" w:rsidP="00043942">
      <w:pPr>
        <w:ind w:left="360"/>
        <w:jc w:val="center"/>
        <w:rPr>
          <w:b/>
        </w:rPr>
      </w:pPr>
    </w:p>
    <w:p w:rsidR="00043942" w:rsidRPr="00C75236" w:rsidRDefault="00043942" w:rsidP="00043942">
      <w:pPr>
        <w:ind w:left="360"/>
      </w:pPr>
      <w:r w:rsidRPr="00C75236">
        <w:t>О внесении изменений в ООП НОО</w:t>
      </w:r>
    </w:p>
    <w:p w:rsidR="00043942" w:rsidRPr="00A03B46" w:rsidRDefault="00043942" w:rsidP="00043942">
      <w:pPr>
        <w:ind w:left="360"/>
      </w:pPr>
    </w:p>
    <w:p w:rsidR="00043942" w:rsidRDefault="00043942" w:rsidP="00043942">
      <w:pPr>
        <w:jc w:val="both"/>
      </w:pPr>
      <w:r>
        <w:t>На основании приказа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образования», приказа Министерства просвещения РФ от 27.12.2023 г. № 1028 «О внесении изменений в некоторые приказы Министерства образования и науки РФ, касающиеся ФГОС основного общего образования и среднего общего образования», приказа Министерства просвещения российской Федерации от №171 «О внесении изменений в некоторые приказы Министерства образования и науки приказа</w:t>
      </w:r>
    </w:p>
    <w:p w:rsidR="00043942" w:rsidRDefault="00043942" w:rsidP="00043942">
      <w:pPr>
        <w:jc w:val="both"/>
      </w:pPr>
      <w:r>
        <w:t>Министерства просвещения Российской Федерации, касающиеся изменения ФОП НОО, ООО и СОО»</w:t>
      </w:r>
    </w:p>
    <w:p w:rsidR="00043942" w:rsidRDefault="00043942" w:rsidP="00043942"/>
    <w:p w:rsidR="00043942" w:rsidRDefault="00043942" w:rsidP="00043942"/>
    <w:p w:rsidR="00043942" w:rsidRDefault="00043942" w:rsidP="00043942">
      <w:r>
        <w:t>ПРИКАЗЫВАЮ:</w:t>
      </w:r>
    </w:p>
    <w:p w:rsidR="00043942" w:rsidRDefault="00043942" w:rsidP="00043942"/>
    <w:p w:rsidR="00043942" w:rsidRDefault="00043942" w:rsidP="00043942"/>
    <w:p w:rsidR="00043942" w:rsidRDefault="00043942" w:rsidP="00043942">
      <w:pPr>
        <w:numPr>
          <w:ilvl w:val="0"/>
          <w:numId w:val="2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Заменить слова учебному предмету «Технология» в целевом разделе ООП НОО п.1.2. п</w:t>
      </w:r>
      <w:r w:rsidRPr="00C75236">
        <w:rPr>
          <w:color w:val="000000"/>
          <w:szCs w:val="22"/>
          <w:lang w:eastAsia="en-US"/>
        </w:rPr>
        <w:t>ланируемые результаты</w:t>
      </w:r>
      <w:r>
        <w:rPr>
          <w:color w:val="000000"/>
          <w:szCs w:val="22"/>
          <w:lang w:eastAsia="en-US"/>
        </w:rPr>
        <w:t xml:space="preserve"> освоения обучающимися ООП НОО </w:t>
      </w:r>
      <w:r w:rsidRPr="00C75236">
        <w:rPr>
          <w:color w:val="000000"/>
          <w:szCs w:val="22"/>
          <w:lang w:eastAsia="en-US"/>
        </w:rPr>
        <w:t xml:space="preserve">словами «По учебному предмету Труд (технология)» по всему тексту. </w:t>
      </w:r>
    </w:p>
    <w:p w:rsidR="00043942" w:rsidRDefault="00043942" w:rsidP="00043942">
      <w:pPr>
        <w:numPr>
          <w:ilvl w:val="0"/>
          <w:numId w:val="2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Изложить п</w:t>
      </w:r>
      <w:r w:rsidRPr="00C75236">
        <w:rPr>
          <w:color w:val="000000"/>
          <w:szCs w:val="22"/>
          <w:lang w:eastAsia="en-US"/>
        </w:rPr>
        <w:t>л</w:t>
      </w:r>
      <w:r>
        <w:rPr>
          <w:color w:val="000000"/>
          <w:szCs w:val="22"/>
          <w:lang w:eastAsia="en-US"/>
        </w:rPr>
        <w:t xml:space="preserve">анируемые результаты в редакции </w:t>
      </w:r>
      <w:r w:rsidRPr="00C75236">
        <w:rPr>
          <w:color w:val="000000"/>
          <w:szCs w:val="22"/>
          <w:lang w:eastAsia="en-US"/>
        </w:rPr>
        <w:t>п.167 (Федеральная рабочая программа по учебном</w:t>
      </w:r>
      <w:r>
        <w:rPr>
          <w:color w:val="000000"/>
          <w:szCs w:val="22"/>
          <w:lang w:eastAsia="en-US"/>
        </w:rPr>
        <w:t xml:space="preserve">у предмету "Труд (технология)" </w:t>
      </w:r>
      <w:r w:rsidRPr="00C75236">
        <w:rPr>
          <w:color w:val="000000"/>
          <w:szCs w:val="22"/>
          <w:lang w:eastAsia="en-US"/>
        </w:rPr>
        <w:t>приказа Министерства просв</w:t>
      </w:r>
      <w:r>
        <w:rPr>
          <w:color w:val="000000"/>
          <w:szCs w:val="22"/>
          <w:lang w:eastAsia="en-US"/>
        </w:rPr>
        <w:t xml:space="preserve">ещения российской Федерации от </w:t>
      </w:r>
      <w:r w:rsidRPr="00C75236">
        <w:rPr>
          <w:color w:val="000000"/>
          <w:szCs w:val="22"/>
          <w:lang w:eastAsia="en-US"/>
        </w:rPr>
        <w:t xml:space="preserve">№171 «О внесении изменений в некоторые приказы Министерства образования и науки приказа Министерства просвещения Российской Федерации </w:t>
      </w:r>
      <w:proofErr w:type="gramStart"/>
      <w:r w:rsidRPr="00C75236">
        <w:rPr>
          <w:color w:val="000000"/>
          <w:szCs w:val="22"/>
          <w:lang w:eastAsia="en-US"/>
        </w:rPr>
        <w:t>касающиеся  изменения</w:t>
      </w:r>
      <w:proofErr w:type="gramEnd"/>
      <w:r w:rsidRPr="00C75236">
        <w:rPr>
          <w:color w:val="000000"/>
          <w:szCs w:val="22"/>
          <w:lang w:eastAsia="en-US"/>
        </w:rPr>
        <w:t xml:space="preserve"> ФОП НОО, ООО и СОО».</w:t>
      </w:r>
    </w:p>
    <w:p w:rsidR="00043942" w:rsidRDefault="00043942" w:rsidP="00043942">
      <w:pPr>
        <w:numPr>
          <w:ilvl w:val="0"/>
          <w:numId w:val="2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З</w:t>
      </w:r>
      <w:r w:rsidRPr="00C75236">
        <w:rPr>
          <w:color w:val="000000"/>
          <w:szCs w:val="22"/>
          <w:lang w:eastAsia="en-US"/>
        </w:rPr>
        <w:t>аменить</w:t>
      </w:r>
      <w:r>
        <w:rPr>
          <w:color w:val="000000"/>
          <w:szCs w:val="22"/>
          <w:lang w:eastAsia="en-US"/>
        </w:rPr>
        <w:t xml:space="preserve"> н</w:t>
      </w:r>
      <w:r w:rsidRPr="00C75236">
        <w:rPr>
          <w:color w:val="000000"/>
          <w:szCs w:val="22"/>
          <w:lang w:eastAsia="en-US"/>
        </w:rPr>
        <w:t xml:space="preserve">азвание </w:t>
      </w:r>
      <w:r>
        <w:rPr>
          <w:color w:val="000000"/>
          <w:szCs w:val="22"/>
          <w:lang w:eastAsia="en-US"/>
        </w:rPr>
        <w:t>р</w:t>
      </w:r>
      <w:r w:rsidRPr="00C75236">
        <w:rPr>
          <w:color w:val="000000"/>
          <w:szCs w:val="22"/>
          <w:lang w:eastAsia="en-US"/>
        </w:rPr>
        <w:t xml:space="preserve">абочей программы по учебному предмету «Технология» </w:t>
      </w:r>
      <w:r>
        <w:rPr>
          <w:color w:val="000000"/>
          <w:szCs w:val="22"/>
          <w:lang w:eastAsia="en-US"/>
        </w:rPr>
        <w:t>в содержательном</w:t>
      </w:r>
      <w:r w:rsidRPr="00C75236">
        <w:rPr>
          <w:color w:val="000000"/>
          <w:szCs w:val="22"/>
          <w:lang w:eastAsia="en-US"/>
        </w:rPr>
        <w:t xml:space="preserve"> раздел</w:t>
      </w:r>
      <w:r>
        <w:rPr>
          <w:color w:val="000000"/>
          <w:szCs w:val="22"/>
          <w:lang w:eastAsia="en-US"/>
        </w:rPr>
        <w:t xml:space="preserve">е ООП НОО п.2.1 </w:t>
      </w:r>
      <w:r w:rsidRPr="00C75236">
        <w:rPr>
          <w:color w:val="000000"/>
          <w:szCs w:val="22"/>
          <w:lang w:eastAsia="en-US"/>
        </w:rPr>
        <w:t xml:space="preserve">словами «по учебному предмету Труд (технология) по всему тексту. </w:t>
      </w:r>
    </w:p>
    <w:p w:rsidR="00043942" w:rsidRPr="00C75236" w:rsidRDefault="00043942" w:rsidP="00043942">
      <w:pPr>
        <w:numPr>
          <w:ilvl w:val="0"/>
          <w:numId w:val="2"/>
        </w:numPr>
        <w:spacing w:after="16" w:line="266" w:lineRule="auto"/>
        <w:ind w:right="7" w:hanging="918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 w:rsidRPr="00C75236">
        <w:rPr>
          <w:color w:val="000000"/>
          <w:szCs w:val="22"/>
          <w:lang w:eastAsia="en-US"/>
        </w:rPr>
        <w:t xml:space="preserve">Изменить содержание рабочей программы по учебному предмету «Труд (технология)» и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</w:t>
      </w:r>
      <w:proofErr w:type="gramStart"/>
      <w:r w:rsidRPr="00C75236">
        <w:rPr>
          <w:color w:val="000000"/>
          <w:szCs w:val="22"/>
          <w:lang w:eastAsia="en-US"/>
        </w:rPr>
        <w:t>некоторые приказы Министерства образования и науки приказа Министерства просвещения Российской Федерации</w:t>
      </w:r>
      <w:proofErr w:type="gramEnd"/>
      <w:r w:rsidRPr="00C75236">
        <w:rPr>
          <w:color w:val="000000"/>
          <w:szCs w:val="22"/>
          <w:lang w:eastAsia="en-US"/>
        </w:rPr>
        <w:t xml:space="preserve"> касающиеся изменений ФОП НОО, ООО и СОО». </w:t>
      </w:r>
    </w:p>
    <w:p w:rsidR="00043942" w:rsidRPr="00C75236" w:rsidRDefault="00043942" w:rsidP="00043942">
      <w:pPr>
        <w:spacing w:after="16" w:line="266" w:lineRule="auto"/>
        <w:ind w:left="127" w:firstLine="708"/>
        <w:jc w:val="both"/>
        <w:rPr>
          <w:color w:val="000000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43942" w:rsidRPr="00C75236" w:rsidRDefault="00043942" w:rsidP="00043942">
      <w:pPr>
        <w:numPr>
          <w:ilvl w:val="0"/>
          <w:numId w:val="1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t xml:space="preserve">труд, технологии, профессии и производства; </w:t>
      </w:r>
    </w:p>
    <w:p w:rsidR="00043942" w:rsidRPr="00C75236" w:rsidRDefault="00043942" w:rsidP="00043942">
      <w:pPr>
        <w:numPr>
          <w:ilvl w:val="0"/>
          <w:numId w:val="1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43942" w:rsidRPr="00C75236" w:rsidRDefault="00043942" w:rsidP="00043942">
      <w:pPr>
        <w:numPr>
          <w:ilvl w:val="0"/>
          <w:numId w:val="1"/>
        </w:numPr>
        <w:spacing w:after="16" w:line="266" w:lineRule="auto"/>
        <w:ind w:right="7"/>
        <w:jc w:val="both"/>
        <w:rPr>
          <w:color w:val="000000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t xml:space="preserve">конструирование и моделирование: работа с конструктором </w:t>
      </w:r>
      <w:r w:rsidRPr="00C75236">
        <w:rPr>
          <w:b/>
          <w:color w:val="000000"/>
          <w:szCs w:val="22"/>
          <w:lang w:eastAsia="en-US"/>
        </w:rPr>
        <w:t xml:space="preserve">(с учетом возможностей материально-технической базы образовательной организации), </w:t>
      </w:r>
      <w:r w:rsidRPr="00C75236">
        <w:rPr>
          <w:color w:val="000000"/>
          <w:szCs w:val="22"/>
          <w:lang w:eastAsia="en-US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 w:rsidRPr="00C75236">
        <w:rPr>
          <w:b/>
          <w:color w:val="000000"/>
          <w:szCs w:val="22"/>
          <w:lang w:eastAsia="en-US"/>
        </w:rPr>
        <w:t>(с учетом возможностей материально-технической базы образовательной организации</w:t>
      </w:r>
      <w:r w:rsidRPr="00C75236">
        <w:rPr>
          <w:color w:val="000000"/>
          <w:szCs w:val="22"/>
          <w:lang w:eastAsia="en-US"/>
        </w:rPr>
        <w:t>).</w:t>
      </w:r>
    </w:p>
    <w:p w:rsidR="00043942" w:rsidRPr="00C75236" w:rsidRDefault="00043942" w:rsidP="00043942">
      <w:pPr>
        <w:spacing w:after="16" w:line="266" w:lineRule="auto"/>
        <w:ind w:left="720"/>
        <w:jc w:val="both"/>
        <w:rPr>
          <w:color w:val="000000"/>
          <w:szCs w:val="22"/>
          <w:lang w:eastAsia="en-US"/>
        </w:rPr>
      </w:pPr>
    </w:p>
    <w:p w:rsidR="00043942" w:rsidRPr="00C75236" w:rsidRDefault="00043942" w:rsidP="00043942">
      <w:pPr>
        <w:pStyle w:val="a3"/>
        <w:numPr>
          <w:ilvl w:val="0"/>
          <w:numId w:val="2"/>
        </w:numPr>
        <w:tabs>
          <w:tab w:val="center" w:pos="4273"/>
        </w:tabs>
        <w:spacing w:after="16" w:line="266" w:lineRule="auto"/>
        <w:ind w:left="284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Изложить с</w:t>
      </w:r>
      <w:r w:rsidRPr="00C75236">
        <w:rPr>
          <w:color w:val="000000"/>
          <w:szCs w:val="22"/>
          <w:lang w:eastAsia="en-US"/>
        </w:rPr>
        <w:t xml:space="preserve">одержание рабочей программы по </w:t>
      </w:r>
      <w:r>
        <w:rPr>
          <w:color w:val="000000"/>
          <w:szCs w:val="22"/>
          <w:lang w:eastAsia="en-US"/>
        </w:rPr>
        <w:t xml:space="preserve">учебному предмету </w:t>
      </w:r>
      <w:r w:rsidRPr="00C75236">
        <w:rPr>
          <w:color w:val="000000"/>
          <w:szCs w:val="22"/>
          <w:lang w:eastAsia="en-US"/>
        </w:rPr>
        <w:t>в редакции в редакции п.168 (Федеральная рабочая программа по учебному предмету " Физическая культура"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:rsidR="00043942" w:rsidRDefault="00043942" w:rsidP="00043942">
      <w:pPr>
        <w:spacing w:line="252" w:lineRule="auto"/>
        <w:ind w:left="187" w:right="-5" w:firstLine="648"/>
        <w:jc w:val="both"/>
        <w:rPr>
          <w:color w:val="333333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t xml:space="preserve">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 w:rsidRPr="00C75236">
        <w:rPr>
          <w:color w:val="333333"/>
          <w:szCs w:val="22"/>
          <w:lang w:eastAsia="en-US"/>
        </w:rPr>
        <w:t xml:space="preserve">  Обновленный модуль «Дзюдо» новые  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C75236">
        <w:rPr>
          <w:color w:val="333333"/>
          <w:szCs w:val="22"/>
          <w:lang w:eastAsia="en-US"/>
        </w:rPr>
        <w:t>Киокусинкай</w:t>
      </w:r>
      <w:proofErr w:type="spellEnd"/>
      <w:r w:rsidRPr="00C75236">
        <w:rPr>
          <w:color w:val="333333"/>
          <w:szCs w:val="22"/>
          <w:lang w:eastAsia="en-US"/>
        </w:rPr>
        <w:t xml:space="preserve">», «Тяжелая атлетика» </w:t>
      </w:r>
      <w:r w:rsidRPr="00C75236">
        <w:rPr>
          <w:b/>
          <w:color w:val="000000"/>
          <w:szCs w:val="22"/>
          <w:lang w:eastAsia="en-US"/>
        </w:rPr>
        <w:t>(с учетом возможностей материально-технической базы образовательной организации).</w:t>
      </w:r>
      <w:r w:rsidRPr="00C75236">
        <w:rPr>
          <w:color w:val="333333"/>
          <w:szCs w:val="22"/>
          <w:lang w:eastAsia="en-US"/>
        </w:rPr>
        <w:t xml:space="preserve"> </w:t>
      </w:r>
    </w:p>
    <w:p w:rsidR="00043942" w:rsidRDefault="00043942" w:rsidP="00043942">
      <w:pPr>
        <w:pStyle w:val="a3"/>
        <w:numPr>
          <w:ilvl w:val="0"/>
          <w:numId w:val="2"/>
        </w:numPr>
        <w:spacing w:line="252" w:lineRule="auto"/>
        <w:ind w:left="0" w:right="-5" w:firstLine="0"/>
        <w:jc w:val="both"/>
        <w:rPr>
          <w:color w:val="333333"/>
          <w:szCs w:val="22"/>
          <w:lang w:eastAsia="en-US"/>
        </w:rPr>
      </w:pPr>
      <w:r>
        <w:rPr>
          <w:b/>
          <w:color w:val="333333"/>
          <w:szCs w:val="22"/>
          <w:lang w:eastAsia="en-US"/>
        </w:rPr>
        <w:t xml:space="preserve"> </w:t>
      </w:r>
      <w:r>
        <w:rPr>
          <w:color w:val="333333"/>
          <w:szCs w:val="22"/>
          <w:lang w:eastAsia="en-US"/>
        </w:rPr>
        <w:t>Заменить в организационном</w:t>
      </w:r>
      <w:r w:rsidRPr="00C75236">
        <w:rPr>
          <w:color w:val="333333"/>
          <w:szCs w:val="22"/>
          <w:lang w:eastAsia="en-US"/>
        </w:rPr>
        <w:t xml:space="preserve"> раздел</w:t>
      </w:r>
      <w:r>
        <w:rPr>
          <w:color w:val="333333"/>
          <w:szCs w:val="22"/>
          <w:lang w:eastAsia="en-US"/>
        </w:rPr>
        <w:t xml:space="preserve">е ООП НОО </w:t>
      </w:r>
      <w:r w:rsidRPr="00C75236">
        <w:rPr>
          <w:color w:val="333333"/>
          <w:szCs w:val="22"/>
          <w:lang w:eastAsia="en-US"/>
        </w:rPr>
        <w:t xml:space="preserve">п. 3.1. Учебный план начального </w:t>
      </w:r>
      <w:r>
        <w:rPr>
          <w:color w:val="333333"/>
          <w:szCs w:val="22"/>
          <w:lang w:eastAsia="en-US"/>
        </w:rPr>
        <w:t>общего образования с</w:t>
      </w:r>
      <w:r w:rsidRPr="00C75236">
        <w:rPr>
          <w:color w:val="333333"/>
          <w:szCs w:val="22"/>
          <w:lang w:eastAsia="en-US"/>
        </w:rPr>
        <w:t>лова учебный предмет «</w:t>
      </w:r>
      <w:r>
        <w:rPr>
          <w:color w:val="333333"/>
          <w:szCs w:val="22"/>
          <w:lang w:eastAsia="en-US"/>
        </w:rPr>
        <w:t xml:space="preserve">Технология» </w:t>
      </w:r>
      <w:r w:rsidRPr="00C75236">
        <w:rPr>
          <w:color w:val="333333"/>
          <w:szCs w:val="22"/>
          <w:lang w:eastAsia="en-US"/>
        </w:rPr>
        <w:t xml:space="preserve">словами «Труд (технология) по всему тексту.   </w:t>
      </w:r>
    </w:p>
    <w:p w:rsidR="00043942" w:rsidRPr="00C75236" w:rsidRDefault="00043942" w:rsidP="00043942">
      <w:pPr>
        <w:pStyle w:val="a3"/>
        <w:numPr>
          <w:ilvl w:val="0"/>
          <w:numId w:val="2"/>
        </w:numPr>
        <w:spacing w:line="252" w:lineRule="auto"/>
        <w:ind w:left="0" w:right="-5" w:firstLine="0"/>
        <w:jc w:val="both"/>
        <w:rPr>
          <w:color w:val="333333"/>
          <w:szCs w:val="22"/>
          <w:lang w:eastAsia="en-US"/>
        </w:rPr>
      </w:pPr>
      <w:r>
        <w:rPr>
          <w:color w:val="333333"/>
          <w:szCs w:val="22"/>
          <w:lang w:eastAsia="en-US"/>
        </w:rPr>
        <w:t xml:space="preserve"> </w:t>
      </w:r>
      <w:r w:rsidRPr="00C75236">
        <w:rPr>
          <w:color w:val="000000"/>
          <w:szCs w:val="22"/>
          <w:lang w:eastAsia="en-US"/>
        </w:rPr>
        <w:t xml:space="preserve">Исключить Предметную область «Физическая культура и основы безопасности жизнедеятельности». </w:t>
      </w:r>
    </w:p>
    <w:p w:rsidR="00043942" w:rsidRPr="00C75236" w:rsidRDefault="00043942" w:rsidP="00043942">
      <w:pPr>
        <w:pStyle w:val="a3"/>
        <w:numPr>
          <w:ilvl w:val="0"/>
          <w:numId w:val="2"/>
        </w:numPr>
        <w:spacing w:line="252" w:lineRule="auto"/>
        <w:ind w:left="0" w:right="-5" w:firstLine="0"/>
        <w:jc w:val="both"/>
        <w:rPr>
          <w:color w:val="333333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 </w:t>
      </w:r>
      <w:r w:rsidRPr="00C75236">
        <w:rPr>
          <w:color w:val="000000"/>
          <w:szCs w:val="22"/>
          <w:lang w:eastAsia="en-US"/>
        </w:rPr>
        <w:t xml:space="preserve"> Добавить предметную область «Физическая культура» с учебным предметом «физическая культура».</w:t>
      </w:r>
    </w:p>
    <w:p w:rsidR="00043942" w:rsidRPr="00C75236" w:rsidRDefault="00043942" w:rsidP="00043942">
      <w:pPr>
        <w:pStyle w:val="a3"/>
        <w:numPr>
          <w:ilvl w:val="0"/>
          <w:numId w:val="2"/>
        </w:numPr>
        <w:spacing w:line="252" w:lineRule="auto"/>
        <w:ind w:left="0" w:right="-5" w:firstLine="0"/>
        <w:jc w:val="both"/>
        <w:rPr>
          <w:color w:val="333333"/>
          <w:szCs w:val="22"/>
          <w:lang w:eastAsia="en-US"/>
        </w:rPr>
      </w:pPr>
      <w:r w:rsidRPr="00C75236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>Разместить данный приказ на сайте школы до 01.09.2024г. (отв. Сутугина Е.А. заместитель директора по УВР).</w:t>
      </w:r>
    </w:p>
    <w:p w:rsidR="00043942" w:rsidRDefault="00043942" w:rsidP="00043942">
      <w:pPr>
        <w:pStyle w:val="a3"/>
        <w:numPr>
          <w:ilvl w:val="0"/>
          <w:numId w:val="2"/>
        </w:numPr>
        <w:spacing w:line="252" w:lineRule="auto"/>
        <w:ind w:left="284" w:right="-5"/>
        <w:jc w:val="both"/>
        <w:rPr>
          <w:color w:val="333333"/>
          <w:szCs w:val="22"/>
          <w:lang w:eastAsia="en-US"/>
        </w:rPr>
      </w:pPr>
      <w:r>
        <w:rPr>
          <w:color w:val="333333"/>
          <w:szCs w:val="22"/>
          <w:lang w:eastAsia="en-US"/>
        </w:rPr>
        <w:t xml:space="preserve"> </w:t>
      </w:r>
      <w:r w:rsidRPr="00C75236">
        <w:rPr>
          <w:color w:val="333333"/>
          <w:szCs w:val="22"/>
          <w:lang w:eastAsia="en-US"/>
        </w:rPr>
        <w:t>Контроль за исполнением настоящего п</w:t>
      </w:r>
      <w:r>
        <w:rPr>
          <w:color w:val="333333"/>
          <w:szCs w:val="22"/>
          <w:lang w:eastAsia="en-US"/>
        </w:rPr>
        <w:t>риказа возложить на заместителя</w:t>
      </w:r>
      <w:r w:rsidRPr="00C75236">
        <w:rPr>
          <w:color w:val="333333"/>
          <w:szCs w:val="22"/>
          <w:lang w:eastAsia="en-US"/>
        </w:rPr>
        <w:t xml:space="preserve"> директора</w:t>
      </w:r>
      <w:r>
        <w:rPr>
          <w:color w:val="333333"/>
          <w:szCs w:val="22"/>
          <w:lang w:eastAsia="en-US"/>
        </w:rPr>
        <w:t xml:space="preserve"> по УВР Адмухамедову Я.В.</w:t>
      </w: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Default="00043942" w:rsidP="00043942">
      <w:pPr>
        <w:spacing w:line="252" w:lineRule="auto"/>
        <w:ind w:right="-5"/>
        <w:jc w:val="both"/>
        <w:rPr>
          <w:color w:val="333333"/>
          <w:szCs w:val="22"/>
          <w:lang w:eastAsia="en-US"/>
        </w:rPr>
      </w:pPr>
    </w:p>
    <w:p w:rsidR="00043942" w:rsidRPr="00C75236" w:rsidRDefault="00043942" w:rsidP="00043942">
      <w:pPr>
        <w:spacing w:line="252" w:lineRule="auto"/>
        <w:ind w:right="-5"/>
        <w:jc w:val="center"/>
        <w:rPr>
          <w:color w:val="333333"/>
          <w:szCs w:val="22"/>
          <w:lang w:eastAsia="en-US"/>
        </w:rPr>
      </w:pPr>
      <w:r>
        <w:rPr>
          <w:color w:val="333333"/>
          <w:szCs w:val="22"/>
          <w:lang w:eastAsia="en-US"/>
        </w:rPr>
        <w:t>Директор школы                                            М.А. Лончаков</w:t>
      </w:r>
    </w:p>
    <w:p w:rsidR="00043942" w:rsidRPr="00C75236" w:rsidRDefault="00043942" w:rsidP="00043942">
      <w:pPr>
        <w:spacing w:after="59" w:line="259" w:lineRule="auto"/>
        <w:ind w:left="142"/>
        <w:jc w:val="center"/>
        <w:rPr>
          <w:color w:val="000000"/>
          <w:szCs w:val="22"/>
          <w:lang w:eastAsia="en-US"/>
        </w:rPr>
      </w:pPr>
    </w:p>
    <w:p w:rsidR="00043942" w:rsidRPr="00C75236" w:rsidRDefault="00043942" w:rsidP="00043942">
      <w:pPr>
        <w:spacing w:after="69" w:line="256" w:lineRule="auto"/>
        <w:ind w:left="147" w:right="4" w:hanging="10"/>
        <w:jc w:val="center"/>
        <w:rPr>
          <w:color w:val="000000"/>
          <w:szCs w:val="22"/>
          <w:lang w:eastAsia="en-US"/>
        </w:rPr>
      </w:pPr>
    </w:p>
    <w:p w:rsidR="00850556" w:rsidRDefault="00BB4FCC"/>
    <w:sectPr w:rsidR="00850556" w:rsidSect="0014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6E93"/>
    <w:multiLevelType w:val="hybridMultilevel"/>
    <w:tmpl w:val="5492FD88"/>
    <w:lvl w:ilvl="0" w:tplc="5456EE58">
      <w:start w:val="1"/>
      <w:numFmt w:val="decimal"/>
      <w:suff w:val="nothing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106CF2"/>
    <w:multiLevelType w:val="hybridMultilevel"/>
    <w:tmpl w:val="9028B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42"/>
    <w:rsid w:val="00043942"/>
    <w:rsid w:val="00140C9A"/>
    <w:rsid w:val="00B25058"/>
    <w:rsid w:val="00B763A7"/>
    <w:rsid w:val="00BB4FCC"/>
    <w:rsid w:val="00DD20A0"/>
    <w:rsid w:val="00F67565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F04"/>
  <w15:chartTrackingRefBased/>
  <w15:docId w15:val="{60FA78FA-49AA-423B-A7D7-677D9C4C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yarsch021@yandex.ru</cp:lastModifiedBy>
  <cp:revision>3</cp:revision>
  <cp:lastPrinted>2024-09-16T04:57:00Z</cp:lastPrinted>
  <dcterms:created xsi:type="dcterms:W3CDTF">2024-08-15T20:48:00Z</dcterms:created>
  <dcterms:modified xsi:type="dcterms:W3CDTF">2024-09-16T04:59:00Z</dcterms:modified>
</cp:coreProperties>
</file>