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36D" w:rsidRPr="0054736D" w:rsidRDefault="0054736D" w:rsidP="0054736D">
      <w:pPr>
        <w:widowControl w:val="0"/>
        <w:tabs>
          <w:tab w:val="left" w:pos="900"/>
          <w:tab w:val="left" w:pos="1260"/>
        </w:tabs>
        <w:autoSpaceDE w:val="0"/>
        <w:autoSpaceDN w:val="0"/>
        <w:adjustRightInd w:val="0"/>
        <w:spacing w:before="0" w:beforeAutospacing="0" w:after="0" w:afterAutospacing="0"/>
        <w:ind w:right="-185"/>
        <w:jc w:val="center"/>
        <w:rPr>
          <w:rFonts w:ascii="Times New Roman" w:eastAsia="Times New Roman" w:hAnsi="Times New Roman" w:cs="Times New Roman"/>
          <w:b/>
          <w:bCs/>
          <w:sz w:val="28"/>
          <w:szCs w:val="28"/>
          <w:lang w:val="ru-RU" w:eastAsia="ru-RU"/>
        </w:rPr>
      </w:pPr>
      <w:r w:rsidRPr="0054736D">
        <w:rPr>
          <w:rFonts w:ascii="Times New Roman" w:eastAsia="Times New Roman" w:hAnsi="Times New Roman" w:cs="Times New Roman"/>
          <w:b/>
          <w:bCs/>
          <w:sz w:val="28"/>
          <w:szCs w:val="28"/>
          <w:lang w:val="ru-RU" w:eastAsia="ru-RU"/>
        </w:rPr>
        <w:t>Муниципальное общеобразовательное учреждение</w:t>
      </w:r>
    </w:p>
    <w:p w:rsidR="0054736D" w:rsidRPr="0054736D" w:rsidRDefault="0054736D" w:rsidP="0054736D">
      <w:pPr>
        <w:widowControl w:val="0"/>
        <w:tabs>
          <w:tab w:val="left" w:pos="900"/>
          <w:tab w:val="left" w:pos="1260"/>
        </w:tabs>
        <w:autoSpaceDE w:val="0"/>
        <w:autoSpaceDN w:val="0"/>
        <w:adjustRightInd w:val="0"/>
        <w:spacing w:before="0" w:beforeAutospacing="0" w:after="0" w:afterAutospacing="0"/>
        <w:ind w:right="-185"/>
        <w:jc w:val="center"/>
        <w:rPr>
          <w:rFonts w:ascii="Times New Roman" w:eastAsia="Times New Roman" w:hAnsi="Times New Roman" w:cs="Times New Roman"/>
          <w:sz w:val="28"/>
          <w:szCs w:val="28"/>
          <w:lang w:val="ru-RU" w:eastAsia="ru-RU"/>
        </w:rPr>
      </w:pPr>
      <w:r w:rsidRPr="0054736D">
        <w:rPr>
          <w:rFonts w:ascii="Times New Roman" w:eastAsia="Times New Roman" w:hAnsi="Times New Roman" w:cs="Times New Roman"/>
          <w:b/>
          <w:bCs/>
          <w:sz w:val="28"/>
          <w:szCs w:val="28"/>
          <w:lang w:val="ru-RU" w:eastAsia="ru-RU"/>
        </w:rPr>
        <w:t>«Средняя школа № 21 имени А.М. Достоевского»</w:t>
      </w:r>
    </w:p>
    <w:p w:rsidR="0054736D" w:rsidRPr="0054736D" w:rsidRDefault="0054736D" w:rsidP="0054736D">
      <w:pPr>
        <w:widowControl w:val="0"/>
        <w:tabs>
          <w:tab w:val="left" w:pos="900"/>
          <w:tab w:val="left" w:pos="1260"/>
        </w:tabs>
        <w:autoSpaceDE w:val="0"/>
        <w:autoSpaceDN w:val="0"/>
        <w:adjustRightInd w:val="0"/>
        <w:spacing w:before="0" w:beforeAutospacing="0" w:after="0" w:afterAutospacing="0"/>
        <w:ind w:right="-185"/>
        <w:jc w:val="center"/>
        <w:rPr>
          <w:rFonts w:ascii="Times New Roman" w:eastAsia="Times New Roman" w:hAnsi="Times New Roman" w:cs="Times New Roman"/>
          <w:lang w:val="ru-RU" w:eastAsia="ru-RU"/>
        </w:rPr>
      </w:pPr>
    </w:p>
    <w:p w:rsidR="0054736D" w:rsidRPr="0054736D" w:rsidRDefault="0054736D" w:rsidP="0054736D">
      <w:pPr>
        <w:widowControl w:val="0"/>
        <w:tabs>
          <w:tab w:val="left" w:pos="900"/>
          <w:tab w:val="left" w:pos="1260"/>
        </w:tabs>
        <w:autoSpaceDE w:val="0"/>
        <w:autoSpaceDN w:val="0"/>
        <w:adjustRightInd w:val="0"/>
        <w:spacing w:before="0" w:beforeAutospacing="0" w:after="0" w:afterAutospacing="0"/>
        <w:ind w:right="-185"/>
        <w:rPr>
          <w:rFonts w:ascii="Times New Roman" w:eastAsia="Times New Roman" w:hAnsi="Times New Roman" w:cs="Times New Roman"/>
          <w:lang w:val="ru-RU" w:eastAsia="ru-RU"/>
        </w:rPr>
      </w:pPr>
    </w:p>
    <w:p w:rsidR="0054736D" w:rsidRPr="0054736D" w:rsidRDefault="0054736D" w:rsidP="0054736D">
      <w:pPr>
        <w:widowControl w:val="0"/>
        <w:tabs>
          <w:tab w:val="left" w:pos="900"/>
          <w:tab w:val="left" w:pos="1260"/>
        </w:tabs>
        <w:autoSpaceDE w:val="0"/>
        <w:autoSpaceDN w:val="0"/>
        <w:adjustRightInd w:val="0"/>
        <w:spacing w:before="0" w:beforeAutospacing="0" w:after="0" w:afterAutospacing="0"/>
        <w:ind w:right="-185"/>
        <w:rPr>
          <w:rFonts w:ascii="Times New Roman" w:eastAsia="Times New Roman" w:hAnsi="Times New Roman" w:cs="Times New Roman"/>
          <w:lang w:val="ru-RU" w:eastAsia="ru-RU"/>
        </w:rPr>
      </w:pPr>
    </w:p>
    <w:p w:rsidR="0054736D" w:rsidRPr="0054736D" w:rsidRDefault="0054736D" w:rsidP="0054736D">
      <w:pPr>
        <w:widowControl w:val="0"/>
        <w:tabs>
          <w:tab w:val="left" w:pos="900"/>
          <w:tab w:val="left" w:pos="1260"/>
        </w:tabs>
        <w:autoSpaceDE w:val="0"/>
        <w:autoSpaceDN w:val="0"/>
        <w:adjustRightInd w:val="0"/>
        <w:spacing w:before="0" w:beforeAutospacing="0" w:after="0" w:afterAutospacing="0"/>
        <w:ind w:right="-185"/>
        <w:rPr>
          <w:rFonts w:ascii="Times New Roman" w:eastAsia="Times New Roman" w:hAnsi="Times New Roman" w:cs="Times New Roman"/>
          <w:lang w:val="ru-RU" w:eastAsia="ru-RU"/>
        </w:rPr>
      </w:pPr>
    </w:p>
    <w:p w:rsidR="0054736D" w:rsidRPr="0054736D" w:rsidRDefault="0054736D" w:rsidP="0054736D">
      <w:pPr>
        <w:widowControl w:val="0"/>
        <w:tabs>
          <w:tab w:val="left" w:pos="900"/>
          <w:tab w:val="left" w:pos="1260"/>
        </w:tabs>
        <w:autoSpaceDE w:val="0"/>
        <w:autoSpaceDN w:val="0"/>
        <w:adjustRightInd w:val="0"/>
        <w:spacing w:before="0" w:beforeAutospacing="0" w:after="0" w:afterAutospacing="0"/>
        <w:ind w:right="-185"/>
        <w:rPr>
          <w:rFonts w:ascii="Times New Roman" w:eastAsia="Times New Roman" w:hAnsi="Times New Roman" w:cs="Times New Roman"/>
          <w:lang w:val="ru-RU" w:eastAsia="ru-RU"/>
        </w:rPr>
      </w:pPr>
      <w:r w:rsidRPr="0054736D">
        <w:rPr>
          <w:rFonts w:ascii="Times New Roman" w:eastAsia="Times New Roman" w:hAnsi="Times New Roman" w:cs="Times New Roman"/>
          <w:lang w:val="ru-RU" w:eastAsia="ru-RU"/>
        </w:rPr>
        <w:t xml:space="preserve">   СОГЛАСОВАНО                                                                             УТВЕРЖДАЮ</w:t>
      </w:r>
    </w:p>
    <w:p w:rsidR="0054736D" w:rsidRPr="0054736D" w:rsidRDefault="0054736D" w:rsidP="0054736D">
      <w:pPr>
        <w:widowControl w:val="0"/>
        <w:tabs>
          <w:tab w:val="left" w:pos="900"/>
          <w:tab w:val="left" w:pos="1260"/>
        </w:tabs>
        <w:autoSpaceDE w:val="0"/>
        <w:autoSpaceDN w:val="0"/>
        <w:adjustRightInd w:val="0"/>
        <w:spacing w:before="0" w:beforeAutospacing="0" w:after="0" w:afterAutospacing="0"/>
        <w:ind w:right="-185"/>
        <w:rPr>
          <w:rFonts w:ascii="Times New Roman" w:eastAsia="Times New Roman" w:hAnsi="Times New Roman" w:cs="Times New Roman"/>
          <w:lang w:val="ru-RU" w:eastAsia="ru-RU"/>
        </w:rPr>
      </w:pPr>
      <w:r w:rsidRPr="0054736D">
        <w:rPr>
          <w:rFonts w:ascii="Times New Roman" w:eastAsia="Times New Roman" w:hAnsi="Times New Roman" w:cs="Times New Roman"/>
          <w:lang w:val="ru-RU" w:eastAsia="ru-RU"/>
        </w:rPr>
        <w:t xml:space="preserve">на педагогическом совете                                                     Директор школы________ М.А. Лончаков </w:t>
      </w:r>
    </w:p>
    <w:p w:rsidR="0054736D" w:rsidRPr="0054736D" w:rsidRDefault="0054736D" w:rsidP="0054736D">
      <w:pPr>
        <w:widowControl w:val="0"/>
        <w:tabs>
          <w:tab w:val="left" w:pos="900"/>
          <w:tab w:val="left" w:pos="1260"/>
        </w:tabs>
        <w:autoSpaceDE w:val="0"/>
        <w:autoSpaceDN w:val="0"/>
        <w:adjustRightInd w:val="0"/>
        <w:spacing w:before="0" w:beforeAutospacing="0" w:after="0" w:afterAutospacing="0"/>
        <w:ind w:right="-185"/>
        <w:rPr>
          <w:rFonts w:ascii="Times New Roman" w:eastAsia="Times New Roman" w:hAnsi="Times New Roman" w:cs="Times New Roman"/>
          <w:lang w:val="ru-RU" w:eastAsia="ru-RU"/>
        </w:rPr>
      </w:pPr>
      <w:r w:rsidRPr="0054736D">
        <w:rPr>
          <w:rFonts w:ascii="Times New Roman" w:eastAsia="Times New Roman" w:hAnsi="Times New Roman" w:cs="Times New Roman"/>
          <w:lang w:val="ru-RU" w:eastAsia="ru-RU"/>
        </w:rPr>
        <w:t>Протокол №</w:t>
      </w:r>
      <w:r w:rsidR="00D5230D">
        <w:rPr>
          <w:rFonts w:ascii="Times New Roman" w:eastAsia="Times New Roman" w:hAnsi="Times New Roman" w:cs="Times New Roman"/>
          <w:lang w:val="ru-RU" w:eastAsia="ru-RU"/>
        </w:rPr>
        <w:t xml:space="preserve"> 13 </w:t>
      </w:r>
      <w:r w:rsidRPr="0054736D">
        <w:rPr>
          <w:rFonts w:ascii="Times New Roman" w:eastAsia="Times New Roman" w:hAnsi="Times New Roman" w:cs="Times New Roman"/>
          <w:lang w:val="ru-RU" w:eastAsia="ru-RU"/>
        </w:rPr>
        <w:t xml:space="preserve">от </w:t>
      </w:r>
      <w:r w:rsidR="00D5230D">
        <w:rPr>
          <w:rFonts w:ascii="Times New Roman" w:eastAsia="Times New Roman" w:hAnsi="Times New Roman" w:cs="Times New Roman"/>
          <w:lang w:val="ru-RU" w:eastAsia="ru-RU"/>
        </w:rPr>
        <w:t>30</w:t>
      </w:r>
      <w:r w:rsidRPr="0054736D">
        <w:rPr>
          <w:rFonts w:ascii="Times New Roman" w:eastAsia="Times New Roman" w:hAnsi="Times New Roman" w:cs="Times New Roman"/>
          <w:lang w:val="ru-RU" w:eastAsia="ru-RU"/>
        </w:rPr>
        <w:t xml:space="preserve">.08.2024г.                                         </w:t>
      </w:r>
      <w:r w:rsidR="00D5230D">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 xml:space="preserve">Приказ № 03-11\ </w:t>
      </w:r>
      <w:r w:rsidR="00D5230D">
        <w:rPr>
          <w:rFonts w:ascii="Times New Roman" w:eastAsia="Times New Roman" w:hAnsi="Times New Roman" w:cs="Times New Roman"/>
          <w:lang w:val="ru-RU" w:eastAsia="ru-RU"/>
        </w:rPr>
        <w:t xml:space="preserve">113 </w:t>
      </w:r>
      <w:r>
        <w:rPr>
          <w:rFonts w:ascii="Times New Roman" w:eastAsia="Times New Roman" w:hAnsi="Times New Roman" w:cs="Times New Roman"/>
          <w:lang w:val="ru-RU" w:eastAsia="ru-RU"/>
        </w:rPr>
        <w:t xml:space="preserve">от </w:t>
      </w:r>
      <w:r w:rsidR="00D5230D">
        <w:rPr>
          <w:rFonts w:ascii="Times New Roman" w:eastAsia="Times New Roman" w:hAnsi="Times New Roman" w:cs="Times New Roman"/>
          <w:lang w:val="ru-RU" w:eastAsia="ru-RU"/>
        </w:rPr>
        <w:t>30</w:t>
      </w:r>
      <w:r w:rsidRPr="0054736D">
        <w:rPr>
          <w:rFonts w:ascii="Times New Roman" w:eastAsia="Times New Roman" w:hAnsi="Times New Roman" w:cs="Times New Roman"/>
          <w:lang w:val="ru-RU" w:eastAsia="ru-RU"/>
        </w:rPr>
        <w:t>.08.2024г.</w:t>
      </w:r>
    </w:p>
    <w:p w:rsidR="0054736D" w:rsidRPr="0054736D" w:rsidRDefault="0054736D" w:rsidP="0054736D">
      <w:pPr>
        <w:widowControl w:val="0"/>
        <w:tabs>
          <w:tab w:val="left" w:pos="900"/>
          <w:tab w:val="left" w:pos="1260"/>
        </w:tabs>
        <w:autoSpaceDE w:val="0"/>
        <w:autoSpaceDN w:val="0"/>
        <w:adjustRightInd w:val="0"/>
        <w:spacing w:before="0" w:beforeAutospacing="0" w:after="0" w:afterAutospacing="0"/>
        <w:ind w:right="-185"/>
        <w:rPr>
          <w:rFonts w:ascii="Times New Roman" w:eastAsia="Times New Roman" w:hAnsi="Times New Roman" w:cs="Times New Roman"/>
          <w:lang w:val="ru-RU" w:eastAsia="ru-RU"/>
        </w:rPr>
      </w:pPr>
    </w:p>
    <w:p w:rsidR="0054736D" w:rsidRPr="0054736D" w:rsidRDefault="0054736D" w:rsidP="0054736D">
      <w:pPr>
        <w:spacing w:before="0" w:beforeAutospacing="0" w:after="0" w:afterAutospacing="0" w:line="276" w:lineRule="auto"/>
        <w:jc w:val="center"/>
        <w:rPr>
          <w:rFonts w:ascii="Times New Roman" w:eastAsia="Calibri" w:hAnsi="Times New Roman" w:cs="Times New Roman"/>
          <w:b/>
          <w:sz w:val="24"/>
          <w:szCs w:val="24"/>
          <w:lang w:val="ru-RU"/>
        </w:rPr>
      </w:pPr>
    </w:p>
    <w:p w:rsidR="0054736D" w:rsidRPr="0054736D" w:rsidRDefault="0054736D" w:rsidP="0054736D">
      <w:pPr>
        <w:jc w:val="center"/>
        <w:rPr>
          <w:rFonts w:ascii="Times New Roman" w:eastAsia="Times New Roman" w:hAnsi="Times New Roman" w:cs="Times New Roman"/>
          <w:b/>
          <w:bCs/>
          <w:color w:val="000000"/>
          <w:sz w:val="24"/>
          <w:szCs w:val="24"/>
          <w:lang w:val="ru-RU"/>
        </w:rPr>
      </w:pPr>
    </w:p>
    <w:p w:rsidR="00AA2186" w:rsidRPr="0054736D" w:rsidRDefault="00AA2186">
      <w:pPr>
        <w:jc w:val="center"/>
        <w:rPr>
          <w:rFonts w:hAnsi="Times New Roman" w:cs="Times New Roman"/>
          <w:color w:val="000000"/>
          <w:sz w:val="24"/>
          <w:szCs w:val="24"/>
          <w:lang w:val="ru-RU"/>
        </w:rPr>
      </w:pPr>
      <w:bookmarkStart w:id="0" w:name="_GoBack"/>
      <w:bookmarkEnd w:id="0"/>
    </w:p>
    <w:p w:rsidR="00B0569F" w:rsidRPr="0054736D" w:rsidRDefault="00B0569F">
      <w:pPr>
        <w:jc w:val="center"/>
        <w:rPr>
          <w:rFonts w:hAnsi="Times New Roman" w:cs="Times New Roman"/>
          <w:color w:val="000000"/>
          <w:sz w:val="24"/>
          <w:szCs w:val="24"/>
          <w:lang w:val="ru-RU"/>
        </w:rPr>
      </w:pPr>
    </w:p>
    <w:p w:rsidR="0054736D" w:rsidRPr="0054736D" w:rsidRDefault="0054736D">
      <w:pPr>
        <w:jc w:val="center"/>
        <w:rPr>
          <w:rFonts w:hAnsi="Times New Roman" w:cs="Times New Roman"/>
          <w:color w:val="000000"/>
          <w:sz w:val="24"/>
          <w:szCs w:val="24"/>
          <w:lang w:val="ru-RU"/>
        </w:rPr>
      </w:pPr>
    </w:p>
    <w:p w:rsidR="00AA2186" w:rsidRPr="00B0569F" w:rsidRDefault="00001481">
      <w:pPr>
        <w:jc w:val="center"/>
        <w:rPr>
          <w:rFonts w:hAnsi="Times New Roman" w:cs="Times New Roman"/>
          <w:color w:val="000000"/>
          <w:sz w:val="24"/>
          <w:szCs w:val="24"/>
          <w:lang w:val="ru-RU"/>
        </w:rPr>
      </w:pPr>
      <w:r w:rsidRPr="00B0569F">
        <w:rPr>
          <w:lang w:val="ru-RU"/>
        </w:rPr>
        <w:br/>
      </w:r>
      <w:r w:rsidRPr="00B0569F">
        <w:rPr>
          <w:rFonts w:hAnsi="Times New Roman" w:cs="Times New Roman"/>
          <w:b/>
          <w:bCs/>
          <w:color w:val="000000"/>
          <w:sz w:val="24"/>
          <w:szCs w:val="24"/>
          <w:lang w:val="ru-RU"/>
        </w:rPr>
        <w:t>ПРАВИЛА</w:t>
      </w:r>
      <w:r w:rsidRPr="00B0569F">
        <w:rPr>
          <w:lang w:val="ru-RU"/>
        </w:rPr>
        <w:br/>
      </w:r>
      <w:r w:rsidRPr="00B0569F">
        <w:rPr>
          <w:rFonts w:hAnsi="Times New Roman" w:cs="Times New Roman"/>
          <w:b/>
          <w:bCs/>
          <w:color w:val="000000"/>
          <w:sz w:val="24"/>
          <w:szCs w:val="24"/>
          <w:lang w:val="ru-RU"/>
        </w:rPr>
        <w:t>внутреннего трудового распорядка для работников</w:t>
      </w:r>
      <w:r w:rsidR="00B0569F">
        <w:rPr>
          <w:rFonts w:hAnsi="Times New Roman" w:cs="Times New Roman"/>
          <w:b/>
          <w:bCs/>
          <w:color w:val="000000"/>
          <w:sz w:val="24"/>
          <w:szCs w:val="24"/>
          <w:lang w:val="ru-RU"/>
        </w:rPr>
        <w:t xml:space="preserve"> в средней школе № 21</w:t>
      </w:r>
    </w:p>
    <w:p w:rsidR="00AA2186" w:rsidRPr="00B0569F" w:rsidRDefault="00AA2186">
      <w:pPr>
        <w:jc w:val="center"/>
        <w:rPr>
          <w:rFonts w:hAnsi="Times New Roman" w:cs="Times New Roman"/>
          <w:color w:val="000000"/>
          <w:sz w:val="24"/>
          <w:szCs w:val="24"/>
          <w:lang w:val="ru-RU"/>
        </w:rPr>
      </w:pPr>
    </w:p>
    <w:p w:rsidR="00B0569F" w:rsidRDefault="00B0569F">
      <w:pPr>
        <w:jc w:val="center"/>
        <w:rPr>
          <w:rFonts w:hAnsi="Times New Roman" w:cs="Times New Roman"/>
          <w:b/>
          <w:bCs/>
          <w:color w:val="000000"/>
          <w:sz w:val="24"/>
          <w:szCs w:val="24"/>
          <w:lang w:val="ru-RU"/>
        </w:rPr>
      </w:pPr>
    </w:p>
    <w:p w:rsidR="00AA2186" w:rsidRPr="00B0569F" w:rsidRDefault="00001481">
      <w:pPr>
        <w:jc w:val="center"/>
        <w:rPr>
          <w:rFonts w:hAnsi="Times New Roman" w:cs="Times New Roman"/>
          <w:color w:val="000000"/>
          <w:sz w:val="24"/>
          <w:szCs w:val="24"/>
          <w:lang w:val="ru-RU"/>
        </w:rPr>
      </w:pPr>
      <w:r w:rsidRPr="00B0569F">
        <w:rPr>
          <w:rFonts w:hAnsi="Times New Roman" w:cs="Times New Roman"/>
          <w:b/>
          <w:bCs/>
          <w:color w:val="000000"/>
          <w:sz w:val="24"/>
          <w:szCs w:val="24"/>
          <w:lang w:val="ru-RU"/>
        </w:rPr>
        <w:t>1. Общие положения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 xml:space="preserve">1.1. Настоящие правила внутреннего трудового </w:t>
      </w:r>
      <w:r w:rsidR="00B0569F">
        <w:rPr>
          <w:rFonts w:hAnsi="Times New Roman" w:cs="Times New Roman"/>
          <w:color w:val="000000"/>
          <w:sz w:val="24"/>
          <w:szCs w:val="24"/>
          <w:lang w:val="ru-RU"/>
        </w:rPr>
        <w:t xml:space="preserve">распорядка в средней школе № 21 </w:t>
      </w:r>
      <w:r w:rsidRPr="00B0569F">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B0569F">
        <w:rPr>
          <w:rFonts w:hAnsi="Times New Roman" w:cs="Times New Roman"/>
          <w:color w:val="000000"/>
          <w:sz w:val="24"/>
          <w:szCs w:val="24"/>
          <w:lang w:val="ru-RU"/>
        </w:rPr>
        <w:t>№ 273-ФЗ «Об образовании в Российской Федерации», уставом</w:t>
      </w:r>
      <w:r w:rsidR="00B0569F">
        <w:rPr>
          <w:rFonts w:hAnsi="Times New Roman" w:cs="Times New Roman"/>
          <w:color w:val="000000"/>
          <w:sz w:val="24"/>
          <w:szCs w:val="24"/>
          <w:lang w:val="ru-RU"/>
        </w:rPr>
        <w:t xml:space="preserve"> средней школы № 21</w:t>
      </w:r>
      <w:r w:rsidRPr="00B0569F">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B0569F">
        <w:rPr>
          <w:rFonts w:hAnsi="Times New Roman" w:cs="Times New Roman"/>
          <w:color w:val="000000"/>
          <w:sz w:val="24"/>
          <w:szCs w:val="24"/>
          <w:lang w:val="ru-RU"/>
        </w:rPr>
        <w:t>нормативными документами.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B0569F">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B0569F">
        <w:rPr>
          <w:rFonts w:hAnsi="Times New Roman" w:cs="Times New Roman"/>
          <w:color w:val="000000"/>
          <w:sz w:val="24"/>
          <w:szCs w:val="24"/>
          <w:lang w:val="ru-RU"/>
        </w:rPr>
        <w:t>работодателя –</w:t>
      </w:r>
      <w:r w:rsidR="00B0569F">
        <w:rPr>
          <w:rFonts w:hAnsi="Times New Roman" w:cs="Times New Roman"/>
          <w:color w:val="000000"/>
          <w:sz w:val="24"/>
          <w:szCs w:val="24"/>
          <w:lang w:val="ru-RU"/>
        </w:rPr>
        <w:t xml:space="preserve"> средней школы № 21 </w:t>
      </w:r>
      <w:r w:rsidRPr="00B0569F">
        <w:rPr>
          <w:rFonts w:hAnsi="Times New Roman" w:cs="Times New Roman"/>
          <w:color w:val="000000"/>
          <w:sz w:val="24"/>
          <w:szCs w:val="24"/>
          <w:lang w:val="ru-RU"/>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B0569F">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B0569F">
        <w:rPr>
          <w:rFonts w:hAnsi="Times New Roman" w:cs="Times New Roman"/>
          <w:color w:val="000000"/>
          <w:sz w:val="24"/>
          <w:szCs w:val="24"/>
          <w:lang w:val="ru-RU"/>
        </w:rPr>
        <w:t xml:space="preserve">организация как юридическое </w:t>
      </w:r>
      <w:r w:rsidR="00B0569F">
        <w:rPr>
          <w:rFonts w:hAnsi="Times New Roman" w:cs="Times New Roman"/>
          <w:color w:val="000000"/>
          <w:sz w:val="24"/>
          <w:szCs w:val="24"/>
          <w:lang w:val="ru-RU"/>
        </w:rPr>
        <w:t>лицо</w:t>
      </w:r>
      <w:r w:rsidRPr="00B0569F">
        <w:rPr>
          <w:rFonts w:hAnsi="Times New Roman" w:cs="Times New Roman"/>
          <w:color w:val="000000"/>
          <w:sz w:val="24"/>
          <w:szCs w:val="24"/>
          <w:lang w:val="ru-RU"/>
        </w:rPr>
        <w:t>.</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lastRenderedPageBreak/>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B0569F">
        <w:rPr>
          <w:rFonts w:hAnsi="Times New Roman" w:cs="Times New Roman"/>
          <w:color w:val="000000"/>
          <w:sz w:val="24"/>
          <w:szCs w:val="24"/>
          <w:lang w:val="ru-RU"/>
        </w:rPr>
        <w:t>в порядке, предусмотренном действующим законодательством.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B0569F">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2.4. Трудовой договор может заключаться: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а) на неопределенный срок;</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б) на определенный срок не более пяти лет (срочный трудовой договор).</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B0569F">
        <w:rPr>
          <w:rFonts w:hAnsi="Times New Roman" w:cs="Times New Roman"/>
          <w:color w:val="000000"/>
          <w:sz w:val="24"/>
          <w:szCs w:val="24"/>
          <w:lang w:val="ru-RU"/>
        </w:rPr>
        <w:t>и иными федеральными законами.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2.5.</w:t>
      </w:r>
      <w:r>
        <w:rPr>
          <w:rFonts w:hAnsi="Times New Roman" w:cs="Times New Roman"/>
          <w:color w:val="000000"/>
          <w:sz w:val="24"/>
          <w:szCs w:val="24"/>
        </w:rPr>
        <w:t> </w:t>
      </w:r>
      <w:r w:rsidRPr="00B0569F">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B0569F">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B0569F">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B0569F">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B0569F">
        <w:rPr>
          <w:rFonts w:hAnsi="Times New Roman" w:cs="Times New Roman"/>
          <w:color w:val="000000"/>
          <w:sz w:val="24"/>
          <w:szCs w:val="24"/>
          <w:lang w:val="ru-RU"/>
        </w:rPr>
        <w:t>превышать двух недель.</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lastRenderedPageBreak/>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Испытание</w:t>
      </w:r>
      <w:r>
        <w:rPr>
          <w:rFonts w:hAnsi="Times New Roman" w:cs="Times New Roman"/>
          <w:color w:val="000000"/>
          <w:sz w:val="24"/>
          <w:szCs w:val="24"/>
        </w:rPr>
        <w:t> </w:t>
      </w:r>
      <w:r w:rsidRPr="00B0569F">
        <w:rPr>
          <w:rFonts w:hAnsi="Times New Roman" w:cs="Times New Roman"/>
          <w:color w:val="000000"/>
          <w:sz w:val="24"/>
          <w:szCs w:val="24"/>
          <w:lang w:val="ru-RU"/>
        </w:rPr>
        <w:t xml:space="preserve">при приеме на работу </w:t>
      </w:r>
      <w:proofErr w:type="gramStart"/>
      <w:r w:rsidRPr="00B0569F">
        <w:rPr>
          <w:rFonts w:hAnsi="Times New Roman" w:cs="Times New Roman"/>
          <w:color w:val="000000"/>
          <w:sz w:val="24"/>
          <w:szCs w:val="24"/>
          <w:lang w:val="ru-RU"/>
        </w:rPr>
        <w:t>не устанавливается</w:t>
      </w:r>
      <w:proofErr w:type="gramEnd"/>
      <w:r w:rsidRPr="00B0569F">
        <w:rPr>
          <w:rFonts w:hAnsi="Times New Roman" w:cs="Times New Roman"/>
          <w:color w:val="000000"/>
          <w:sz w:val="24"/>
          <w:szCs w:val="24"/>
          <w:lang w:val="ru-RU"/>
        </w:rPr>
        <w:t xml:space="preserve"> для: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а) беременных женщин и женщин, имеющих детей в возрасте до полутора лет;</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б) лиц, не достигших возраста 18 лет;</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B0569F">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г) лиц, избранных на выборную должность на оплачиваемую работу;</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е) лиц, заключающих трудовой договор на срок до двух месяцев;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B0569F">
        <w:rPr>
          <w:rFonts w:hAnsi="Times New Roman" w:cs="Times New Roman"/>
          <w:color w:val="000000"/>
          <w:sz w:val="24"/>
          <w:szCs w:val="24"/>
          <w:lang w:val="ru-RU"/>
        </w:rPr>
        <w:t>федеральными законами, коллективным договором.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2.7.</w:t>
      </w:r>
      <w:r>
        <w:rPr>
          <w:rFonts w:hAnsi="Times New Roman" w:cs="Times New Roman"/>
          <w:color w:val="000000"/>
          <w:sz w:val="24"/>
          <w:szCs w:val="24"/>
        </w:rPr>
        <w:t> </w:t>
      </w:r>
      <w:r w:rsidRPr="00B0569F">
        <w:rPr>
          <w:rFonts w:hAnsi="Times New Roman" w:cs="Times New Roman"/>
          <w:color w:val="000000"/>
          <w:sz w:val="24"/>
          <w:szCs w:val="24"/>
          <w:lang w:val="ru-RU"/>
        </w:rPr>
        <w:t>При заключении трудового договора лицо, поступающее на работу, предъявляет:</w:t>
      </w:r>
    </w:p>
    <w:p w:rsidR="00AA2186" w:rsidRPr="00B0569F" w:rsidRDefault="00001481" w:rsidP="00B0569F">
      <w:pPr>
        <w:numPr>
          <w:ilvl w:val="0"/>
          <w:numId w:val="1"/>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паспорт или иной документ, удостоверяющий личность;</w:t>
      </w:r>
    </w:p>
    <w:p w:rsidR="00AA2186" w:rsidRPr="00B0569F" w:rsidRDefault="00001481" w:rsidP="00B0569F">
      <w:pPr>
        <w:numPr>
          <w:ilvl w:val="0"/>
          <w:numId w:val="1"/>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B0569F">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B0569F">
        <w:rPr>
          <w:rFonts w:hAnsi="Times New Roman" w:cs="Times New Roman"/>
          <w:color w:val="000000"/>
          <w:sz w:val="24"/>
          <w:szCs w:val="24"/>
          <w:lang w:val="ru-RU"/>
        </w:rPr>
        <w:t>отказалось от</w:t>
      </w:r>
      <w:r>
        <w:rPr>
          <w:rFonts w:hAnsi="Times New Roman" w:cs="Times New Roman"/>
          <w:color w:val="000000"/>
          <w:sz w:val="24"/>
          <w:szCs w:val="24"/>
        </w:rPr>
        <w:t> </w:t>
      </w:r>
      <w:r w:rsidRPr="00B0569F">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B0569F">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AA2186" w:rsidRPr="00B0569F" w:rsidRDefault="00001481" w:rsidP="00B0569F">
      <w:pPr>
        <w:numPr>
          <w:ilvl w:val="0"/>
          <w:numId w:val="1"/>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B0569F">
        <w:rPr>
          <w:rFonts w:hAnsi="Times New Roman" w:cs="Times New Roman"/>
          <w:color w:val="000000"/>
          <w:sz w:val="24"/>
          <w:szCs w:val="24"/>
          <w:lang w:val="ru-RU"/>
        </w:rPr>
        <w:t>страховое</w:t>
      </w:r>
      <w:r>
        <w:rPr>
          <w:rFonts w:hAnsi="Times New Roman" w:cs="Times New Roman"/>
          <w:color w:val="000000"/>
          <w:sz w:val="24"/>
          <w:szCs w:val="24"/>
        </w:rPr>
        <w:t> </w:t>
      </w:r>
      <w:r w:rsidRPr="00B0569F">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B0569F">
        <w:rPr>
          <w:rFonts w:hAnsi="Times New Roman" w:cs="Times New Roman"/>
          <w:color w:val="000000"/>
          <w:sz w:val="24"/>
          <w:szCs w:val="24"/>
          <w:lang w:val="ru-RU"/>
        </w:rPr>
        <w:t>случаев, когда</w:t>
      </w:r>
      <w:r>
        <w:rPr>
          <w:rFonts w:hAnsi="Times New Roman" w:cs="Times New Roman"/>
          <w:color w:val="000000"/>
          <w:sz w:val="24"/>
          <w:szCs w:val="24"/>
        </w:rPr>
        <w:t> </w:t>
      </w:r>
      <w:r w:rsidRPr="00B0569F">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AA2186" w:rsidRPr="00B0569F" w:rsidRDefault="00001481" w:rsidP="00B0569F">
      <w:pPr>
        <w:numPr>
          <w:ilvl w:val="0"/>
          <w:numId w:val="1"/>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AA2186" w:rsidRPr="00B0569F" w:rsidRDefault="00001481" w:rsidP="00B0569F">
      <w:pPr>
        <w:numPr>
          <w:ilvl w:val="0"/>
          <w:numId w:val="1"/>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B0569F">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AA2186" w:rsidRPr="00B0569F" w:rsidRDefault="00001481" w:rsidP="00B0569F">
      <w:pPr>
        <w:numPr>
          <w:ilvl w:val="0"/>
          <w:numId w:val="1"/>
        </w:numPr>
        <w:ind w:left="780" w:right="180"/>
        <w:jc w:val="both"/>
        <w:rPr>
          <w:rFonts w:hAnsi="Times New Roman" w:cs="Times New Roman"/>
          <w:color w:val="000000"/>
          <w:sz w:val="24"/>
          <w:szCs w:val="24"/>
          <w:lang w:val="ru-RU"/>
        </w:rPr>
      </w:pPr>
      <w:r w:rsidRPr="00B0569F">
        <w:rPr>
          <w:rFonts w:hAnsi="Times New Roman" w:cs="Times New Roman"/>
          <w:color w:val="000000"/>
          <w:sz w:val="24"/>
          <w:szCs w:val="24"/>
          <w:lang w:val="ru-RU"/>
        </w:rPr>
        <w:t xml:space="preserve">справку о наличии (отсутствии) судимости или факта уголовного преследования либо о прекращении уголовного преследования по </w:t>
      </w:r>
      <w:r w:rsidRPr="00B0569F">
        <w:rPr>
          <w:rFonts w:hAnsi="Times New Roman" w:cs="Times New Roman"/>
          <w:color w:val="000000"/>
          <w:sz w:val="24"/>
          <w:szCs w:val="24"/>
          <w:lang w:val="ru-RU"/>
        </w:rPr>
        <w:lastRenderedPageBreak/>
        <w:t>реабилитирующим основаниям за преступления, которые указаны в статье</w:t>
      </w:r>
      <w:r>
        <w:rPr>
          <w:rFonts w:hAnsi="Times New Roman" w:cs="Times New Roman"/>
          <w:color w:val="000000"/>
          <w:sz w:val="24"/>
          <w:szCs w:val="24"/>
        </w:rPr>
        <w:t> </w:t>
      </w:r>
      <w:r w:rsidRPr="00B0569F">
        <w:rPr>
          <w:rFonts w:hAnsi="Times New Roman" w:cs="Times New Roman"/>
          <w:color w:val="000000"/>
          <w:sz w:val="24"/>
          <w:szCs w:val="24"/>
          <w:lang w:val="ru-RU"/>
        </w:rPr>
        <w:t>331 Трудового кодекса РФ.</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B0569F">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B0569F">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2.8.</w:t>
      </w:r>
      <w:r>
        <w:rPr>
          <w:rFonts w:hAnsi="Times New Roman" w:cs="Times New Roman"/>
          <w:color w:val="000000"/>
          <w:sz w:val="24"/>
          <w:szCs w:val="24"/>
        </w:rPr>
        <w:t> </w:t>
      </w:r>
      <w:r w:rsidRPr="00B0569F">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B0569F">
        <w:rPr>
          <w:rFonts w:hAnsi="Times New Roman" w:cs="Times New Roman"/>
          <w:color w:val="000000"/>
          <w:sz w:val="24"/>
          <w:szCs w:val="24"/>
          <w:lang w:val="ru-RU"/>
        </w:rPr>
        <w:t>обучающиеся по образовательным программам высшего образования, предъявляет:</w:t>
      </w:r>
    </w:p>
    <w:p w:rsidR="00AA2186" w:rsidRPr="00B0569F" w:rsidRDefault="00001481" w:rsidP="00B0569F">
      <w:pPr>
        <w:numPr>
          <w:ilvl w:val="0"/>
          <w:numId w:val="2"/>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B0569F">
        <w:rPr>
          <w:rFonts w:hAnsi="Times New Roman" w:cs="Times New Roman"/>
          <w:color w:val="000000"/>
          <w:sz w:val="24"/>
          <w:szCs w:val="24"/>
          <w:lang w:val="ru-RU"/>
        </w:rPr>
        <w:t>2.7 Правил, за исключением документов об образовании и о квалификации;</w:t>
      </w:r>
    </w:p>
    <w:p w:rsidR="00AA2186" w:rsidRPr="00B0569F" w:rsidRDefault="00001481" w:rsidP="00B0569F">
      <w:pPr>
        <w:numPr>
          <w:ilvl w:val="0"/>
          <w:numId w:val="2"/>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AA2186" w:rsidRPr="00B0569F" w:rsidRDefault="00001481" w:rsidP="00B0569F">
      <w:pPr>
        <w:numPr>
          <w:ilvl w:val="0"/>
          <w:numId w:val="2"/>
        </w:numPr>
        <w:ind w:left="780" w:right="180"/>
        <w:jc w:val="both"/>
        <w:rPr>
          <w:rFonts w:hAnsi="Times New Roman" w:cs="Times New Roman"/>
          <w:color w:val="000000"/>
          <w:sz w:val="24"/>
          <w:szCs w:val="24"/>
          <w:lang w:val="ru-RU"/>
        </w:rPr>
      </w:pPr>
      <w:r w:rsidRPr="00B0569F">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B0569F">
        <w:rPr>
          <w:rFonts w:hAnsi="Times New Roman" w:cs="Times New Roman"/>
          <w:color w:val="000000"/>
          <w:sz w:val="24"/>
          <w:szCs w:val="24"/>
          <w:lang w:val="ru-RU"/>
        </w:rPr>
        <w:t>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2.8.1. При заключении трудового договора о занятии</w:t>
      </w:r>
      <w:r>
        <w:rPr>
          <w:rFonts w:hAnsi="Times New Roman" w:cs="Times New Roman"/>
          <w:color w:val="000000"/>
          <w:sz w:val="24"/>
          <w:szCs w:val="24"/>
        </w:rPr>
        <w:t> </w:t>
      </w:r>
      <w:r w:rsidRPr="00B0569F">
        <w:rPr>
          <w:rFonts w:hAnsi="Times New Roman" w:cs="Times New Roman"/>
          <w:color w:val="000000"/>
          <w:sz w:val="24"/>
          <w:szCs w:val="24"/>
          <w:lang w:val="ru-RU"/>
        </w:rPr>
        <w:t>педагогической деятельностью по образовательным программам дошкольного образования и начального общего образования лицо, обучающиеся по образовательным программам среднего профессионального образования, предъявляет:</w:t>
      </w:r>
    </w:p>
    <w:p w:rsidR="00AA2186" w:rsidRPr="00B0569F" w:rsidRDefault="00001481" w:rsidP="00B0569F">
      <w:pPr>
        <w:numPr>
          <w:ilvl w:val="0"/>
          <w:numId w:val="3"/>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документы, указанные в п. 2.7 Правил, за исключением документов об образовании и о квалификации;</w:t>
      </w:r>
    </w:p>
    <w:p w:rsidR="00AA2186" w:rsidRPr="00B0569F" w:rsidRDefault="00001481" w:rsidP="00B0569F">
      <w:pPr>
        <w:numPr>
          <w:ilvl w:val="0"/>
          <w:numId w:val="3"/>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характеристику обучающегося, выданную организацией, осуществляющей образовательную деятельность, в которой он обучается;</w:t>
      </w:r>
    </w:p>
    <w:p w:rsidR="00AA2186" w:rsidRPr="00B0569F" w:rsidRDefault="00001481" w:rsidP="00B0569F">
      <w:pPr>
        <w:numPr>
          <w:ilvl w:val="0"/>
          <w:numId w:val="3"/>
        </w:numPr>
        <w:ind w:left="780" w:right="180"/>
        <w:jc w:val="both"/>
        <w:rPr>
          <w:rFonts w:hAnsi="Times New Roman" w:cs="Times New Roman"/>
          <w:color w:val="000000"/>
          <w:sz w:val="24"/>
          <w:szCs w:val="24"/>
          <w:lang w:val="ru-RU"/>
        </w:rPr>
      </w:pPr>
      <w:r w:rsidRPr="00B0569F">
        <w:rPr>
          <w:rFonts w:hAnsi="Times New Roman" w:cs="Times New Roman"/>
          <w:color w:val="000000"/>
          <w:sz w:val="24"/>
          <w:szCs w:val="24"/>
          <w:lang w:val="ru-RU"/>
        </w:rPr>
        <w:t>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AA2186" w:rsidRPr="00B0569F" w:rsidRDefault="00001481" w:rsidP="00B0569F">
      <w:pPr>
        <w:numPr>
          <w:ilvl w:val="0"/>
          <w:numId w:val="4"/>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документы, указанные в п. 2.7 Правил;</w:t>
      </w:r>
    </w:p>
    <w:p w:rsidR="00AA2186" w:rsidRPr="00B0569F" w:rsidRDefault="00001481" w:rsidP="00B0569F">
      <w:pPr>
        <w:numPr>
          <w:ilvl w:val="0"/>
          <w:numId w:val="4"/>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разрешение на работу или патент;</w:t>
      </w:r>
    </w:p>
    <w:p w:rsidR="00AA2186" w:rsidRPr="00B0569F" w:rsidRDefault="00001481" w:rsidP="00B0569F">
      <w:pPr>
        <w:numPr>
          <w:ilvl w:val="0"/>
          <w:numId w:val="4"/>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разрешение на временное проживание в РФ или вид на жительство;</w:t>
      </w:r>
    </w:p>
    <w:p w:rsidR="00AA2186" w:rsidRPr="00B0569F" w:rsidRDefault="00001481" w:rsidP="00B0569F">
      <w:pPr>
        <w:numPr>
          <w:ilvl w:val="0"/>
          <w:numId w:val="4"/>
        </w:numPr>
        <w:ind w:left="780" w:right="180"/>
        <w:jc w:val="both"/>
        <w:rPr>
          <w:rFonts w:hAnsi="Times New Roman" w:cs="Times New Roman"/>
          <w:color w:val="000000"/>
          <w:sz w:val="24"/>
          <w:szCs w:val="24"/>
          <w:lang w:val="ru-RU"/>
        </w:rPr>
      </w:pPr>
      <w:r w:rsidRPr="00B0569F">
        <w:rPr>
          <w:rFonts w:hAnsi="Times New Roman" w:cs="Times New Roman"/>
          <w:color w:val="000000"/>
          <w:sz w:val="24"/>
          <w:szCs w:val="24"/>
          <w:lang w:val="ru-RU"/>
        </w:rPr>
        <w:t>полис или договор добровольного медицинского страхования.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lastRenderedPageBreak/>
        <w:t>Предъявление документов производится в случаях и</w:t>
      </w:r>
      <w:r>
        <w:rPr>
          <w:rFonts w:hAnsi="Times New Roman" w:cs="Times New Roman"/>
          <w:color w:val="000000"/>
          <w:sz w:val="24"/>
          <w:szCs w:val="24"/>
        </w:rPr>
        <w:t> </w:t>
      </w:r>
      <w:r w:rsidRPr="00B0569F">
        <w:rPr>
          <w:rFonts w:hAnsi="Times New Roman" w:cs="Times New Roman"/>
          <w:color w:val="000000"/>
          <w:sz w:val="24"/>
          <w:szCs w:val="24"/>
          <w:lang w:val="ru-RU"/>
        </w:rPr>
        <w:t>порядке, предусмотренных Трудовым кодексом РФ, иными нормативными актами.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2.10.</w:t>
      </w:r>
      <w:r>
        <w:rPr>
          <w:rFonts w:hAnsi="Times New Roman" w:cs="Times New Roman"/>
          <w:color w:val="000000"/>
          <w:sz w:val="24"/>
          <w:szCs w:val="24"/>
        </w:rPr>
        <w:t> </w:t>
      </w:r>
      <w:r w:rsidRPr="00B0569F">
        <w:rPr>
          <w:rFonts w:hAnsi="Times New Roman" w:cs="Times New Roman"/>
          <w:color w:val="000000"/>
          <w:sz w:val="24"/>
          <w:szCs w:val="24"/>
          <w:lang w:val="ru-RU"/>
        </w:rP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2.11. При приеме работника на работу работодатель обязан под подпись:</w:t>
      </w:r>
    </w:p>
    <w:p w:rsidR="00AA2186" w:rsidRPr="00B0569F" w:rsidRDefault="00001481" w:rsidP="00B0569F">
      <w:pPr>
        <w:numPr>
          <w:ilvl w:val="0"/>
          <w:numId w:val="5"/>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B0569F">
        <w:rPr>
          <w:rFonts w:hAnsi="Times New Roman" w:cs="Times New Roman"/>
          <w:color w:val="000000"/>
          <w:sz w:val="24"/>
          <w:szCs w:val="24"/>
          <w:lang w:val="ru-RU"/>
        </w:rPr>
        <w:t>организации и коллективным договором;</w:t>
      </w:r>
    </w:p>
    <w:p w:rsidR="00AA2186" w:rsidRPr="00B0569F" w:rsidRDefault="00001481" w:rsidP="00B0569F">
      <w:pPr>
        <w:numPr>
          <w:ilvl w:val="0"/>
          <w:numId w:val="5"/>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B0569F">
        <w:rPr>
          <w:rFonts w:hAnsi="Times New Roman" w:cs="Times New Roman"/>
          <w:color w:val="000000"/>
          <w:sz w:val="24"/>
          <w:szCs w:val="24"/>
          <w:lang w:val="ru-RU"/>
        </w:rPr>
        <w:t>локальными актами, непосредственно связанными с его трудовой деятельностью;</w:t>
      </w:r>
    </w:p>
    <w:p w:rsidR="00AA2186" w:rsidRDefault="00001481" w:rsidP="00B0569F">
      <w:pPr>
        <w:numPr>
          <w:ilvl w:val="0"/>
          <w:numId w:val="5"/>
        </w:numPr>
        <w:ind w:left="780" w:right="180"/>
        <w:jc w:val="both"/>
        <w:rPr>
          <w:rFonts w:hAnsi="Times New Roman" w:cs="Times New Roman"/>
          <w:color w:val="000000"/>
          <w:sz w:val="24"/>
          <w:szCs w:val="24"/>
        </w:rPr>
      </w:pPr>
      <w:r w:rsidRPr="00B0569F">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B0569F">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B0569F">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B0569F">
        <w:rPr>
          <w:rFonts w:hAnsi="Times New Roman" w:cs="Times New Roman"/>
          <w:color w:val="000000"/>
          <w:sz w:val="24"/>
          <w:szCs w:val="24"/>
          <w:lang w:val="ru-RU"/>
        </w:rPr>
        <w:t>пяти дней</w:t>
      </w:r>
      <w:r>
        <w:rPr>
          <w:rFonts w:hAnsi="Times New Roman" w:cs="Times New Roman"/>
          <w:color w:val="000000"/>
          <w:sz w:val="24"/>
          <w:szCs w:val="24"/>
        </w:rPr>
        <w:t> </w:t>
      </w:r>
      <w:r w:rsidRPr="00B0569F">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B0569F">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B0569F">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B0569F">
        <w:rPr>
          <w:rFonts w:hAnsi="Times New Roman" w:cs="Times New Roman"/>
          <w:color w:val="000000"/>
          <w:sz w:val="24"/>
          <w:szCs w:val="24"/>
          <w:lang w:val="ru-RU"/>
        </w:rPr>
        <w:t>РФ, в соответствии с порядком, определенным законодательством РФ.</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B0569F">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B0569F">
        <w:rPr>
          <w:rFonts w:hAnsi="Times New Roman" w:cs="Times New Roman"/>
          <w:color w:val="000000"/>
          <w:sz w:val="24"/>
          <w:szCs w:val="24"/>
          <w:lang w:val="ru-RU"/>
        </w:rPr>
        <w:t>работодателя.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B0569F">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B0569F">
        <w:rPr>
          <w:rFonts w:hAnsi="Times New Roman" w:cs="Times New Roman"/>
          <w:color w:val="000000"/>
          <w:sz w:val="24"/>
          <w:szCs w:val="24"/>
          <w:lang w:val="ru-RU"/>
        </w:rPr>
        <w:t>документы второстепенного значения.</w:t>
      </w:r>
    </w:p>
    <w:p w:rsidR="00AA2186" w:rsidRPr="00B0569F" w:rsidRDefault="00B0569F" w:rsidP="00B0569F">
      <w:pPr>
        <w:jc w:val="both"/>
        <w:rPr>
          <w:rFonts w:hAnsi="Times New Roman" w:cs="Times New Roman"/>
          <w:color w:val="000000"/>
          <w:sz w:val="24"/>
          <w:szCs w:val="24"/>
          <w:lang w:val="ru-RU"/>
        </w:rPr>
      </w:pPr>
      <w:r w:rsidRPr="00B0569F">
        <w:rPr>
          <w:rFonts w:hAnsi="Times New Roman" w:cs="Times New Roman"/>
          <w:b/>
          <w:bCs/>
          <w:color w:val="000000"/>
          <w:sz w:val="24"/>
          <w:szCs w:val="24"/>
          <w:lang w:val="ru-RU"/>
        </w:rPr>
        <w:t>3</w:t>
      </w:r>
      <w:r w:rsidR="00001481" w:rsidRPr="00B0569F">
        <w:rPr>
          <w:rFonts w:hAnsi="Times New Roman" w:cs="Times New Roman"/>
          <w:b/>
          <w:bCs/>
          <w:color w:val="000000"/>
          <w:sz w:val="24"/>
          <w:szCs w:val="24"/>
          <w:lang w:val="ru-RU"/>
        </w:rPr>
        <w:t>. Порядок увольнения работников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4.1. Прекращение трудового договора</w:t>
      </w:r>
      <w:r w:rsidR="00B0569F">
        <w:rPr>
          <w:rFonts w:hAnsi="Times New Roman" w:cs="Times New Roman"/>
          <w:color w:val="000000"/>
          <w:sz w:val="24"/>
          <w:szCs w:val="24"/>
        </w:rPr>
        <w:t> </w:t>
      </w:r>
      <w:r w:rsidRPr="00B0569F">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B0569F">
        <w:rPr>
          <w:rFonts w:hAnsi="Times New Roman" w:cs="Times New Roman"/>
          <w:color w:val="000000"/>
          <w:sz w:val="24"/>
          <w:szCs w:val="24"/>
          <w:lang w:val="ru-RU"/>
        </w:rPr>
        <w:t>главой</w:t>
      </w:r>
      <w:r>
        <w:rPr>
          <w:rFonts w:hAnsi="Times New Roman" w:cs="Times New Roman"/>
          <w:color w:val="000000"/>
          <w:sz w:val="24"/>
          <w:szCs w:val="24"/>
        </w:rPr>
        <w:t> </w:t>
      </w:r>
      <w:r w:rsidRPr="00B0569F">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B0569F">
        <w:rPr>
          <w:rFonts w:hAnsi="Times New Roman" w:cs="Times New Roman"/>
          <w:color w:val="000000"/>
          <w:sz w:val="24"/>
          <w:szCs w:val="24"/>
          <w:lang w:val="ru-RU"/>
        </w:rPr>
        <w:t>РФ, иными федеральными законами.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4.2.</w:t>
      </w:r>
      <w:r>
        <w:rPr>
          <w:rFonts w:hAnsi="Times New Roman" w:cs="Times New Roman"/>
          <w:color w:val="000000"/>
          <w:sz w:val="24"/>
          <w:szCs w:val="24"/>
        </w:rPr>
        <w:t> </w:t>
      </w:r>
      <w:r w:rsidRPr="00B0569F">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B0569F">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B0569F">
        <w:rPr>
          <w:rFonts w:hAnsi="Times New Roman" w:cs="Times New Roman"/>
          <w:color w:val="000000"/>
          <w:sz w:val="24"/>
          <w:szCs w:val="24"/>
          <w:lang w:val="ru-RU"/>
        </w:rPr>
        <w:t xml:space="preserve">сведения о трудовой деятельности, а также производит с ним окончательный расчет. Записи о причинах увольнения в бумажную </w:t>
      </w:r>
      <w:r w:rsidRPr="00B0569F">
        <w:rPr>
          <w:rFonts w:hAnsi="Times New Roman" w:cs="Times New Roman"/>
          <w:color w:val="000000"/>
          <w:sz w:val="24"/>
          <w:szCs w:val="24"/>
          <w:lang w:val="ru-RU"/>
        </w:rPr>
        <w:lastRenderedPageBreak/>
        <w:t>трудовую книжку должны производиться в точном соответствии с формулировками Трудового кодекса РФ или иного федерального закона.</w:t>
      </w:r>
    </w:p>
    <w:p w:rsidR="00AA2186" w:rsidRPr="00B0569F" w:rsidRDefault="00B0569F" w:rsidP="00B0569F">
      <w:pPr>
        <w:jc w:val="both"/>
        <w:rPr>
          <w:rFonts w:hAnsi="Times New Roman" w:cs="Times New Roman"/>
          <w:color w:val="000000"/>
          <w:sz w:val="24"/>
          <w:szCs w:val="24"/>
          <w:lang w:val="ru-RU"/>
        </w:rPr>
      </w:pPr>
      <w:r>
        <w:rPr>
          <w:rFonts w:hAnsi="Times New Roman" w:cs="Times New Roman"/>
          <w:b/>
          <w:bCs/>
          <w:color w:val="000000"/>
          <w:sz w:val="24"/>
          <w:szCs w:val="24"/>
          <w:lang w:val="ru-RU"/>
        </w:rPr>
        <w:t>5</w:t>
      </w:r>
      <w:r w:rsidR="00001481" w:rsidRPr="00B0569F">
        <w:rPr>
          <w:rFonts w:hAnsi="Times New Roman" w:cs="Times New Roman"/>
          <w:b/>
          <w:bCs/>
          <w:color w:val="000000"/>
          <w:sz w:val="24"/>
          <w:szCs w:val="24"/>
          <w:lang w:val="ru-RU"/>
        </w:rPr>
        <w:t>. Основные права и обязанности работников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B0569F">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B0569F">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6.2. Работник имеет право на: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6.2.1. предоставление ему работы, обусловленной трудовым договором;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B0569F">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B0569F">
        <w:rPr>
          <w:rFonts w:hAnsi="Times New Roman" w:cs="Times New Roman"/>
          <w:color w:val="000000"/>
          <w:sz w:val="24"/>
          <w:szCs w:val="24"/>
          <w:lang w:val="ru-RU"/>
        </w:rPr>
        <w:t>оплачиваемых ежегодных отпусков;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B0569F">
        <w:rPr>
          <w:rFonts w:hAnsi="Times New Roman" w:cs="Times New Roman"/>
          <w:color w:val="000000"/>
          <w:sz w:val="24"/>
          <w:szCs w:val="24"/>
          <w:lang w:val="ru-RU"/>
        </w:rPr>
        <w:t>рабочем месте;</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6.2.7. объединение, включая право на создание профсоюзов и участие в них;</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B0569F">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B0569F">
        <w:rPr>
          <w:rFonts w:hAnsi="Times New Roman" w:cs="Times New Roman"/>
          <w:color w:val="000000"/>
          <w:sz w:val="24"/>
          <w:szCs w:val="24"/>
          <w:lang w:val="ru-RU"/>
        </w:rPr>
        <w:t>федеральными законами и коллективным договором;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B0569F">
        <w:rPr>
          <w:rFonts w:hAnsi="Times New Roman" w:cs="Times New Roman"/>
          <w:color w:val="000000"/>
          <w:sz w:val="24"/>
          <w:szCs w:val="24"/>
          <w:lang w:val="ru-RU"/>
        </w:rPr>
        <w:t>законом способами;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B0569F">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lastRenderedPageBreak/>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B0569F">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B0569F">
        <w:rPr>
          <w:rFonts w:hAnsi="Times New Roman" w:cs="Times New Roman"/>
          <w:color w:val="000000"/>
          <w:sz w:val="24"/>
          <w:szCs w:val="24"/>
          <w:lang w:val="ru-RU"/>
        </w:rPr>
        <w:t>федеральными законами;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6.3. Работник обязан:</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B0569F">
        <w:rPr>
          <w:rFonts w:hAnsi="Times New Roman" w:cs="Times New Roman"/>
          <w:color w:val="000000"/>
          <w:sz w:val="24"/>
          <w:szCs w:val="24"/>
          <w:lang w:val="ru-RU"/>
        </w:rPr>
        <w:t>договором;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6.3.2. соблюдать настоящие Правила, трудовую дисциплину;</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6.3.3. выполнять установленные нормы труда;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6.3.4. соблюдать требования по охране труда и обеспечению безопасности труда;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B0569F">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B0569F">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B0569F">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B0569F">
        <w:rPr>
          <w:rFonts w:hAnsi="Times New Roman" w:cs="Times New Roman"/>
          <w:color w:val="000000"/>
          <w:sz w:val="24"/>
          <w:szCs w:val="24"/>
          <w:lang w:val="ru-RU"/>
        </w:rPr>
        <w:t>если работодатель несет ответственность за сохранность этого имущества);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B0569F">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B0569F">
        <w:rPr>
          <w:rFonts w:hAnsi="Times New Roman" w:cs="Times New Roman"/>
          <w:color w:val="000000"/>
          <w:sz w:val="24"/>
          <w:szCs w:val="24"/>
          <w:lang w:val="ru-RU"/>
        </w:rPr>
        <w:t>проходить обязательное психиатрическое освидетельствование;</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B0569F">
        <w:rPr>
          <w:rFonts w:hAnsi="Times New Roman" w:cs="Times New Roman"/>
          <w:color w:val="000000"/>
          <w:sz w:val="24"/>
          <w:szCs w:val="24"/>
          <w:lang w:val="ru-RU"/>
        </w:rPr>
        <w:t>обучения и воспитания;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 xml:space="preserve">6.4.3. право на творческую инициативу, разработку и </w:t>
      </w:r>
      <w:proofErr w:type="gramStart"/>
      <w:r w:rsidRPr="00B0569F">
        <w:rPr>
          <w:rFonts w:hAnsi="Times New Roman" w:cs="Times New Roman"/>
          <w:color w:val="000000"/>
          <w:sz w:val="24"/>
          <w:szCs w:val="24"/>
          <w:lang w:val="ru-RU"/>
        </w:rPr>
        <w:t>применение авторских программ и методов обучения</w:t>
      </w:r>
      <w:proofErr w:type="gramEnd"/>
      <w:r w:rsidRPr="00B0569F">
        <w:rPr>
          <w:rFonts w:hAnsi="Times New Roman" w:cs="Times New Roman"/>
          <w:color w:val="000000"/>
          <w:sz w:val="24"/>
          <w:szCs w:val="24"/>
          <w:lang w:val="ru-RU"/>
        </w:rPr>
        <w:t xml:space="preserve"> и воспитания в пределах реализуемой образовательной программы, отдельного учебного предмета, курса, дисциплины (модуля);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lastRenderedPageBreak/>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B0569F">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B0569F">
        <w:rPr>
          <w:rFonts w:hAnsi="Times New Roman" w:cs="Times New Roman"/>
          <w:color w:val="000000"/>
          <w:sz w:val="24"/>
          <w:szCs w:val="24"/>
          <w:lang w:val="ru-RU"/>
        </w:rPr>
        <w:t>законодательством об образовании;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B0569F">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B0569F">
        <w:rPr>
          <w:rFonts w:hAnsi="Times New Roman" w:cs="Times New Roman"/>
          <w:color w:val="000000"/>
          <w:sz w:val="24"/>
          <w:szCs w:val="24"/>
          <w:lang w:val="ru-RU"/>
        </w:rPr>
        <w:t>методических материалов и иных компонентов образовательных программ;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B0569F">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0569F">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B0569F">
        <w:rPr>
          <w:rFonts w:hAnsi="Times New Roman" w:cs="Times New Roman"/>
          <w:color w:val="000000"/>
          <w:sz w:val="24"/>
          <w:szCs w:val="24"/>
          <w:lang w:val="ru-RU"/>
        </w:rPr>
        <w:t>или локальными нормативными актами;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B0569F">
        <w:rPr>
          <w:rFonts w:hAnsi="Times New Roman" w:cs="Times New Roman"/>
          <w:color w:val="000000"/>
          <w:sz w:val="24"/>
          <w:szCs w:val="24"/>
          <w:lang w:val="ru-RU"/>
        </w:rPr>
        <w:t>порядке, установленном уставом образовательной организации;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B0569F">
        <w:rPr>
          <w:rFonts w:hAnsi="Times New Roman" w:cs="Times New Roman"/>
          <w:color w:val="000000"/>
          <w:sz w:val="24"/>
          <w:szCs w:val="24"/>
          <w:lang w:val="ru-RU"/>
        </w:rPr>
        <w:t>через органы управления и общественные организации;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B0569F">
        <w:rPr>
          <w:rFonts w:hAnsi="Times New Roman" w:cs="Times New Roman"/>
          <w:color w:val="000000"/>
          <w:sz w:val="24"/>
          <w:szCs w:val="24"/>
          <w:lang w:val="ru-RU"/>
        </w:rPr>
        <w:t>порядке, которые установлены законодательством РФ;</w:t>
      </w:r>
    </w:p>
    <w:p w:rsidR="00AA2186" w:rsidRDefault="00001481" w:rsidP="00B0569F">
      <w:pPr>
        <w:jc w:val="both"/>
        <w:rPr>
          <w:rFonts w:hAnsi="Times New Roman" w:cs="Times New Roman"/>
          <w:color w:val="000000"/>
          <w:sz w:val="24"/>
          <w:szCs w:val="24"/>
        </w:rPr>
      </w:pPr>
      <w:r w:rsidRPr="00B0569F">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rsidR="00AA2186" w:rsidRPr="00B0569F" w:rsidRDefault="00001481" w:rsidP="00B0569F">
      <w:pPr>
        <w:numPr>
          <w:ilvl w:val="0"/>
          <w:numId w:val="11"/>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AA2186" w:rsidRPr="00B0569F" w:rsidRDefault="00001481" w:rsidP="00B0569F">
      <w:pPr>
        <w:numPr>
          <w:ilvl w:val="0"/>
          <w:numId w:val="11"/>
        </w:numPr>
        <w:ind w:left="780" w:right="180"/>
        <w:jc w:val="both"/>
        <w:rPr>
          <w:rFonts w:hAnsi="Times New Roman" w:cs="Times New Roman"/>
          <w:color w:val="000000"/>
          <w:sz w:val="24"/>
          <w:szCs w:val="24"/>
          <w:lang w:val="ru-RU"/>
        </w:rPr>
      </w:pPr>
      <w:r w:rsidRPr="00B0569F">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B0569F">
        <w:rPr>
          <w:rFonts w:hAnsi="Times New Roman" w:cs="Times New Roman"/>
          <w:color w:val="000000"/>
          <w:sz w:val="24"/>
          <w:szCs w:val="24"/>
          <w:lang w:val="ru-RU"/>
        </w:rPr>
        <w:t>иные способы защиты прав и законных интересов.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lastRenderedPageBreak/>
        <w:t>6.5.1. право на сокращенную продолжительность рабочего времени;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B0569F">
        <w:rPr>
          <w:rFonts w:hAnsi="Times New Roman" w:cs="Times New Roman"/>
          <w:color w:val="000000"/>
          <w:sz w:val="24"/>
          <w:szCs w:val="24"/>
          <w:lang w:val="ru-RU"/>
        </w:rPr>
        <w:t>деятельности не реже чем один раз в три года;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B0569F">
        <w:rPr>
          <w:rFonts w:hAnsi="Times New Roman" w:cs="Times New Roman"/>
          <w:color w:val="000000"/>
          <w:sz w:val="24"/>
          <w:szCs w:val="24"/>
          <w:lang w:val="ru-RU"/>
        </w:rPr>
        <w:t>которого определяется Правительством РФ;</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B0569F">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B0569F">
        <w:rPr>
          <w:rFonts w:hAnsi="Times New Roman" w:cs="Times New Roman"/>
          <w:color w:val="000000"/>
          <w:sz w:val="24"/>
          <w:szCs w:val="24"/>
          <w:lang w:val="ru-RU"/>
        </w:rPr>
        <w:t>законами и иными нормативными правовыми актами РФ, законами и иными нормативными правовыми актами</w:t>
      </w:r>
      <w:r w:rsidR="00B0569F">
        <w:rPr>
          <w:rFonts w:hAnsi="Times New Roman" w:cs="Times New Roman"/>
          <w:color w:val="000000"/>
          <w:sz w:val="24"/>
          <w:szCs w:val="24"/>
          <w:lang w:val="ru-RU"/>
        </w:rPr>
        <w:t xml:space="preserve"> средней школы № 21.</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0569F">
        <w:rPr>
          <w:rFonts w:hAnsi="Times New Roman" w:cs="Times New Roman"/>
          <w:color w:val="000000"/>
          <w:sz w:val="24"/>
          <w:szCs w:val="24"/>
          <w:lang w:val="ru-RU"/>
        </w:rPr>
        <w:t>обязаны:</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6.6.2.</w:t>
      </w:r>
      <w:r>
        <w:rPr>
          <w:rFonts w:hAnsi="Times New Roman" w:cs="Times New Roman"/>
          <w:color w:val="000000"/>
          <w:sz w:val="24"/>
          <w:szCs w:val="24"/>
        </w:rPr>
        <w:t> </w:t>
      </w:r>
      <w:r w:rsidRPr="00B0569F">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B0569F">
        <w:rPr>
          <w:rFonts w:hAnsi="Times New Roman" w:cs="Times New Roman"/>
          <w:color w:val="000000"/>
          <w:sz w:val="24"/>
          <w:szCs w:val="24"/>
          <w:lang w:val="ru-RU"/>
        </w:rPr>
        <w:t>отношений;</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B0569F">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B0569F">
        <w:rPr>
          <w:rFonts w:hAnsi="Times New Roman" w:cs="Times New Roman"/>
          <w:color w:val="000000"/>
          <w:sz w:val="24"/>
          <w:szCs w:val="24"/>
          <w:lang w:val="ru-RU"/>
        </w:rPr>
        <w:t>образа жизни;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lastRenderedPageBreak/>
        <w:t>6.6.6. применять педагогически обоснованные и обеспечивающие высокое качество образования формы, методы обучения и воспитания;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6.6.8. систематически повышать свой профессиональный уровень;</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 xml:space="preserve">6.6.12. соблюдать устав образовательной </w:t>
      </w:r>
      <w:proofErr w:type="gramStart"/>
      <w:r w:rsidRPr="00B0569F">
        <w:rPr>
          <w:rFonts w:hAnsi="Times New Roman" w:cs="Times New Roman"/>
          <w:color w:val="000000"/>
          <w:sz w:val="24"/>
          <w:szCs w:val="24"/>
          <w:lang w:val="ru-RU"/>
        </w:rPr>
        <w:t>организации</w:t>
      </w:r>
      <w:r w:rsidR="00B0569F">
        <w:rPr>
          <w:rFonts w:hAnsi="Times New Roman" w:cs="Times New Roman"/>
          <w:color w:val="000000"/>
          <w:sz w:val="24"/>
          <w:szCs w:val="24"/>
          <w:lang w:val="ru-RU"/>
        </w:rPr>
        <w:t xml:space="preserve">, </w:t>
      </w:r>
      <w:r w:rsidRPr="00B0569F">
        <w:rPr>
          <w:rFonts w:hAnsi="Times New Roman" w:cs="Times New Roman"/>
          <w:color w:val="000000"/>
          <w:sz w:val="24"/>
          <w:szCs w:val="24"/>
          <w:lang w:val="ru-RU"/>
        </w:rPr>
        <w:t xml:space="preserve"> настоящие</w:t>
      </w:r>
      <w:proofErr w:type="gramEnd"/>
      <w:r w:rsidRPr="00B0569F">
        <w:rPr>
          <w:rFonts w:hAnsi="Times New Roman" w:cs="Times New Roman"/>
          <w:color w:val="000000"/>
          <w:sz w:val="24"/>
          <w:szCs w:val="24"/>
          <w:lang w:val="ru-RU"/>
        </w:rPr>
        <w:t xml:space="preserve"> Правила;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B0569F">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B0569F">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B0569F">
        <w:rPr>
          <w:rFonts w:hAnsi="Times New Roman" w:cs="Times New Roman"/>
          <w:color w:val="000000"/>
          <w:sz w:val="24"/>
          <w:szCs w:val="24"/>
          <w:lang w:val="ru-RU"/>
        </w:rPr>
        <w:t>актах образовательной организации;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 xml:space="preserve">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w:t>
      </w:r>
      <w:r w:rsidR="00B0569F">
        <w:rPr>
          <w:rFonts w:hAnsi="Times New Roman" w:cs="Times New Roman"/>
          <w:color w:val="000000"/>
          <w:sz w:val="24"/>
          <w:szCs w:val="24"/>
          <w:lang w:val="ru-RU"/>
        </w:rPr>
        <w:t>экстренном случае, а также если в мобильном устройстве представлена информация по теме урока.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6.6.15. исполнять иные обязанности, предусмотренные Федеральными законами.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6.7.</w:t>
      </w:r>
      <w:r>
        <w:rPr>
          <w:rFonts w:hAnsi="Times New Roman" w:cs="Times New Roman"/>
          <w:color w:val="000000"/>
          <w:sz w:val="24"/>
          <w:szCs w:val="24"/>
        </w:rPr>
        <w:t> </w:t>
      </w:r>
      <w:r w:rsidRPr="00B0569F">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w:t>
      </w:r>
      <w:r w:rsidR="00B0569F">
        <w:rPr>
          <w:rFonts w:hAnsi="Times New Roman" w:cs="Times New Roman"/>
          <w:color w:val="000000"/>
          <w:sz w:val="24"/>
          <w:szCs w:val="24"/>
          <w:lang w:val="ru-RU"/>
        </w:rPr>
        <w:t xml:space="preserve"> директора школы</w:t>
      </w:r>
      <w:r w:rsidRPr="00B0569F">
        <w:rPr>
          <w:rFonts w:hAnsi="Times New Roman" w:cs="Times New Roman"/>
          <w:color w:val="000000"/>
          <w:sz w:val="24"/>
          <w:szCs w:val="24"/>
          <w:lang w:val="ru-RU"/>
        </w:rPr>
        <w:t>.</w:t>
      </w:r>
    </w:p>
    <w:p w:rsidR="00AA2186" w:rsidRPr="00B0569F" w:rsidRDefault="00B0569F" w:rsidP="00B0569F">
      <w:pPr>
        <w:jc w:val="both"/>
        <w:rPr>
          <w:rFonts w:hAnsi="Times New Roman" w:cs="Times New Roman"/>
          <w:color w:val="000000"/>
          <w:sz w:val="24"/>
          <w:szCs w:val="24"/>
          <w:lang w:val="ru-RU"/>
        </w:rPr>
      </w:pPr>
      <w:r>
        <w:rPr>
          <w:rFonts w:hAnsi="Times New Roman" w:cs="Times New Roman"/>
          <w:color w:val="000000"/>
          <w:sz w:val="24"/>
          <w:szCs w:val="24"/>
          <w:lang w:val="ru-RU"/>
        </w:rPr>
        <w:t>6.7.1</w:t>
      </w:r>
      <w:r w:rsidR="00001481" w:rsidRPr="00B0569F">
        <w:rPr>
          <w:rFonts w:hAnsi="Times New Roman" w:cs="Times New Roman"/>
          <w:color w:val="000000"/>
          <w:sz w:val="24"/>
          <w:szCs w:val="24"/>
          <w:lang w:val="ru-RU"/>
        </w:rPr>
        <w:t xml:space="preserve">. Работник должен представить </w:t>
      </w:r>
      <w:r>
        <w:rPr>
          <w:rFonts w:hAnsi="Times New Roman" w:cs="Times New Roman"/>
          <w:color w:val="000000"/>
          <w:sz w:val="24"/>
          <w:szCs w:val="24"/>
          <w:lang w:val="ru-RU"/>
        </w:rPr>
        <w:t xml:space="preserve">в среднюю школу № 21 </w:t>
      </w:r>
      <w:r w:rsidR="00001481" w:rsidRPr="00B0569F">
        <w:rPr>
          <w:rFonts w:hAnsi="Times New Roman" w:cs="Times New Roman"/>
          <w:color w:val="000000"/>
          <w:sz w:val="24"/>
          <w:szCs w:val="24"/>
          <w:lang w:val="ru-RU"/>
        </w:rPr>
        <w:t>справку из медицинской организации, подтверждающую прохождение диспансеризации в день (дни) освобождения от работы не позднее</w:t>
      </w:r>
      <w:r>
        <w:rPr>
          <w:rFonts w:hAnsi="Times New Roman" w:cs="Times New Roman"/>
          <w:color w:val="000000"/>
          <w:sz w:val="24"/>
          <w:szCs w:val="24"/>
          <w:lang w:val="ru-RU"/>
        </w:rPr>
        <w:t xml:space="preserve"> 2 календарных дней </w:t>
      </w:r>
      <w:r w:rsidR="00001481" w:rsidRPr="00B0569F">
        <w:rPr>
          <w:rFonts w:hAnsi="Times New Roman" w:cs="Times New Roman"/>
          <w:color w:val="000000"/>
          <w:sz w:val="24"/>
          <w:szCs w:val="24"/>
          <w:lang w:val="ru-RU"/>
        </w:rPr>
        <w:t>со дня прохождения диспансеризации.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B0569F">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B0569F">
        <w:rPr>
          <w:rFonts w:hAnsi="Times New Roman" w:cs="Times New Roman"/>
          <w:b/>
          <w:bCs/>
          <w:color w:val="000000"/>
          <w:sz w:val="24"/>
          <w:szCs w:val="24"/>
          <w:lang w:val="ru-RU"/>
        </w:rPr>
        <w:t>права и обязанности работодателя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7.1. Работодатель имеет право:</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lastRenderedPageBreak/>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B0569F">
        <w:rPr>
          <w:rFonts w:hAnsi="Times New Roman" w:cs="Times New Roman"/>
          <w:color w:val="000000"/>
          <w:sz w:val="24"/>
          <w:szCs w:val="24"/>
          <w:lang w:val="ru-RU"/>
        </w:rPr>
        <w:t>условиях, установленных Трудовым кодексом РФ и иными федеральными законами;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7.1.2. вести коллективные переговоры и заключать коллективные договоры;</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7.1.3. поощрять работников за добросовестный эффективный труд;</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B0569F">
        <w:rPr>
          <w:rFonts w:hAnsi="Times New Roman" w:cs="Times New Roman"/>
          <w:color w:val="000000"/>
          <w:sz w:val="24"/>
          <w:szCs w:val="24"/>
          <w:lang w:val="ru-RU"/>
        </w:rPr>
        <w:t>актов</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требований охраны труда;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B0569F">
        <w:rPr>
          <w:rFonts w:hAnsi="Times New Roman" w:cs="Times New Roman"/>
          <w:color w:val="000000"/>
          <w:sz w:val="24"/>
          <w:szCs w:val="24"/>
          <w:lang w:val="ru-RU"/>
        </w:rPr>
        <w:t>установленном Трудовым кодексом РФ и иными федеральными законами;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B0569F">
        <w:rPr>
          <w:rFonts w:hAnsi="Times New Roman" w:cs="Times New Roman"/>
          <w:color w:val="000000"/>
          <w:sz w:val="24"/>
          <w:szCs w:val="24"/>
          <w:lang w:val="ru-RU"/>
        </w:rPr>
        <w:t>условий труда;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B0569F">
        <w:rPr>
          <w:rFonts w:hAnsi="Times New Roman" w:cs="Times New Roman"/>
          <w:color w:val="000000"/>
          <w:sz w:val="24"/>
          <w:szCs w:val="24"/>
          <w:lang w:val="ru-RU"/>
        </w:rPr>
        <w:t>самообследование</w:t>
      </w:r>
      <w:proofErr w:type="spellEnd"/>
      <w:r w:rsidRPr="00B0569F">
        <w:rPr>
          <w:rFonts w:hAnsi="Times New Roman" w:cs="Times New Roman"/>
          <w:color w:val="000000"/>
          <w:sz w:val="24"/>
          <w:szCs w:val="24"/>
          <w:lang w:val="ru-RU"/>
        </w:rPr>
        <w:t>);</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7.1.8. разрабатывать и принимать локальные акты;</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7.1.11.</w:t>
      </w:r>
      <w:r>
        <w:rPr>
          <w:rFonts w:hAnsi="Times New Roman" w:cs="Times New Roman"/>
          <w:color w:val="000000"/>
          <w:sz w:val="24"/>
          <w:szCs w:val="24"/>
        </w:rPr>
        <w:t> </w:t>
      </w:r>
      <w:r w:rsidRPr="00B0569F">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7.1.12. иные права,</w:t>
      </w:r>
      <w:r>
        <w:rPr>
          <w:rFonts w:hAnsi="Times New Roman" w:cs="Times New Roman"/>
          <w:color w:val="000000"/>
          <w:sz w:val="24"/>
          <w:szCs w:val="24"/>
        </w:rPr>
        <w:t> </w:t>
      </w:r>
      <w:r w:rsidRPr="00B0569F">
        <w:rPr>
          <w:rFonts w:hAnsi="Times New Roman" w:cs="Times New Roman"/>
          <w:color w:val="000000"/>
          <w:sz w:val="24"/>
          <w:szCs w:val="24"/>
          <w:lang w:val="ru-RU"/>
        </w:rPr>
        <w:t>установленном Трудовым кодексом РФ и иными федеральными законами.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7.2. Работодатель обязан:</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7.2.2. предоставлять работникам работу, обусловленную трудовым договором;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lastRenderedPageBreak/>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7.2.5. обеспечивать работникам равную оплату труда за труд равной ценности;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 ______ числа каждого месяца в соответствии с Трудовым кодексом РФ, трудовыми договорами и настоящими Правилами;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B0569F">
        <w:rPr>
          <w:rFonts w:hAnsi="Times New Roman" w:cs="Times New Roman"/>
          <w:color w:val="000000"/>
          <w:sz w:val="24"/>
          <w:szCs w:val="24"/>
          <w:lang w:val="ru-RU"/>
        </w:rPr>
        <w:t>установленном Трудовым кодексом РФ;</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B0569F">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B0569F">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B0569F">
        <w:rPr>
          <w:rFonts w:hAnsi="Times New Roman" w:cs="Times New Roman"/>
          <w:color w:val="000000"/>
          <w:sz w:val="24"/>
          <w:szCs w:val="24"/>
          <w:lang w:val="ru-RU"/>
        </w:rPr>
        <w:t>договором формах;</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B0569F">
        <w:rPr>
          <w:rFonts w:hAnsi="Times New Roman" w:cs="Times New Roman"/>
          <w:color w:val="000000"/>
          <w:sz w:val="24"/>
          <w:szCs w:val="24"/>
          <w:lang w:val="ru-RU"/>
        </w:rPr>
        <w:t>обязанностей;</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B0569F">
        <w:rPr>
          <w:rFonts w:hAnsi="Times New Roman" w:cs="Times New Roman"/>
          <w:color w:val="000000"/>
          <w:sz w:val="24"/>
          <w:szCs w:val="24"/>
          <w:lang w:val="ru-RU"/>
        </w:rPr>
        <w:t>установленном федеральными законами;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B0569F">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B0569F">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lastRenderedPageBreak/>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B0569F">
        <w:rPr>
          <w:rFonts w:hAnsi="Times New Roman" w:cs="Times New Roman"/>
          <w:color w:val="000000"/>
          <w:sz w:val="24"/>
          <w:szCs w:val="24"/>
          <w:lang w:val="ru-RU"/>
        </w:rPr>
        <w:t>работников;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b/>
          <w:bCs/>
          <w:color w:val="000000"/>
          <w:sz w:val="24"/>
          <w:szCs w:val="24"/>
          <w:lang w:val="ru-RU"/>
        </w:rPr>
        <w:t>8. Режим работы</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8.1. Режим работы</w:t>
      </w:r>
      <w:r>
        <w:rPr>
          <w:rFonts w:hAnsi="Times New Roman" w:cs="Times New Roman"/>
          <w:color w:val="000000"/>
          <w:sz w:val="24"/>
          <w:szCs w:val="24"/>
        </w:rPr>
        <w:t> </w:t>
      </w:r>
      <w:r w:rsidRPr="00B0569F">
        <w:rPr>
          <w:rFonts w:hAnsi="Times New Roman" w:cs="Times New Roman"/>
          <w:color w:val="000000"/>
          <w:sz w:val="24"/>
          <w:szCs w:val="24"/>
          <w:lang w:val="ru-RU"/>
        </w:rPr>
        <w:t xml:space="preserve">образовательной </w:t>
      </w:r>
      <w:proofErr w:type="gramStart"/>
      <w:r w:rsidRPr="00B0569F">
        <w:rPr>
          <w:rFonts w:hAnsi="Times New Roman" w:cs="Times New Roman"/>
          <w:color w:val="000000"/>
          <w:sz w:val="24"/>
          <w:szCs w:val="24"/>
          <w:lang w:val="ru-RU"/>
        </w:rPr>
        <w:t xml:space="preserve">организации </w:t>
      </w:r>
      <w:r>
        <w:rPr>
          <w:rFonts w:hAnsi="Times New Roman" w:cs="Times New Roman"/>
          <w:color w:val="000000"/>
          <w:sz w:val="24"/>
          <w:szCs w:val="24"/>
        </w:rPr>
        <w:t> </w:t>
      </w:r>
      <w:r w:rsidRPr="00B0569F">
        <w:rPr>
          <w:rFonts w:hAnsi="Times New Roman" w:cs="Times New Roman"/>
          <w:color w:val="000000"/>
          <w:sz w:val="24"/>
          <w:szCs w:val="24"/>
          <w:lang w:val="ru-RU"/>
        </w:rPr>
        <w:t>определяется</w:t>
      </w:r>
      <w:proofErr w:type="gramEnd"/>
      <w:r w:rsidR="00B0569F">
        <w:rPr>
          <w:rFonts w:hAnsi="Times New Roman" w:cs="Times New Roman"/>
          <w:color w:val="000000"/>
          <w:sz w:val="24"/>
          <w:szCs w:val="24"/>
          <w:lang w:val="ru-RU"/>
        </w:rPr>
        <w:t xml:space="preserve"> приказом </w:t>
      </w:r>
      <w:r w:rsidR="00FF41CA">
        <w:rPr>
          <w:rFonts w:hAnsi="Times New Roman" w:cs="Times New Roman"/>
          <w:color w:val="000000"/>
          <w:sz w:val="24"/>
          <w:szCs w:val="24"/>
          <w:lang w:val="ru-RU"/>
        </w:rPr>
        <w:t>директора</w:t>
      </w:r>
      <w:r w:rsidRPr="00B0569F">
        <w:rPr>
          <w:rFonts w:hAnsi="Times New Roman" w:cs="Times New Roman"/>
          <w:color w:val="000000"/>
          <w:sz w:val="24"/>
          <w:szCs w:val="24"/>
          <w:lang w:val="ru-RU"/>
        </w:rPr>
        <w:t>.</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B0569F">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w:t>
      </w:r>
      <w:r w:rsidR="00FF41CA">
        <w:rPr>
          <w:rFonts w:hAnsi="Times New Roman" w:cs="Times New Roman"/>
          <w:color w:val="000000"/>
          <w:sz w:val="24"/>
          <w:szCs w:val="24"/>
          <w:lang w:val="ru-RU"/>
        </w:rPr>
        <w:t xml:space="preserve"> </w:t>
      </w:r>
      <w:r w:rsidRPr="00B0569F">
        <w:rPr>
          <w:rFonts w:hAnsi="Times New Roman" w:cs="Times New Roman"/>
          <w:color w:val="000000"/>
          <w:sz w:val="24"/>
          <w:szCs w:val="24"/>
          <w:lang w:val="ru-RU"/>
        </w:rPr>
        <w:t>в соответствии с графиками работы. Графики работы утверждаются</w:t>
      </w:r>
      <w:r w:rsidR="00FF41CA">
        <w:rPr>
          <w:rFonts w:hAnsi="Times New Roman" w:cs="Times New Roman"/>
          <w:color w:val="000000"/>
          <w:sz w:val="24"/>
          <w:szCs w:val="24"/>
          <w:lang w:val="ru-RU"/>
        </w:rPr>
        <w:t xml:space="preserve"> приказом директора школы </w:t>
      </w:r>
      <w:r w:rsidRPr="00B0569F">
        <w:rPr>
          <w:rFonts w:hAnsi="Times New Roman" w:cs="Times New Roman"/>
          <w:color w:val="000000"/>
          <w:sz w:val="24"/>
          <w:szCs w:val="24"/>
          <w:lang w:val="ru-RU"/>
        </w:rPr>
        <w:t>и предусматривают время начала и окончания работы, перерыва</w:t>
      </w:r>
      <w:r>
        <w:rPr>
          <w:rFonts w:hAnsi="Times New Roman" w:cs="Times New Roman"/>
          <w:color w:val="000000"/>
          <w:sz w:val="24"/>
          <w:szCs w:val="24"/>
        </w:rPr>
        <w:t> </w:t>
      </w:r>
      <w:r w:rsidRPr="00B0569F">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и на информационном стенде.</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8.3. Режим работы</w:t>
      </w:r>
      <w:r w:rsidR="00FF41CA">
        <w:rPr>
          <w:rFonts w:hAnsi="Times New Roman" w:cs="Times New Roman"/>
          <w:color w:val="000000"/>
          <w:sz w:val="24"/>
          <w:szCs w:val="24"/>
          <w:lang w:val="ru-RU"/>
        </w:rPr>
        <w:t xml:space="preserve"> административных работников </w:t>
      </w:r>
      <w:r w:rsidRPr="00B0569F">
        <w:rPr>
          <w:rFonts w:hAnsi="Times New Roman" w:cs="Times New Roman"/>
          <w:color w:val="000000"/>
          <w:sz w:val="24"/>
          <w:szCs w:val="24"/>
          <w:lang w:val="ru-RU"/>
        </w:rPr>
        <w:t>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B0569F">
        <w:rPr>
          <w:rFonts w:hAnsi="Times New Roman" w:cs="Times New Roman"/>
          <w:color w:val="000000"/>
          <w:sz w:val="24"/>
          <w:szCs w:val="24"/>
          <w:lang w:val="ru-RU"/>
        </w:rPr>
        <w:t>обеспечения руководящих функций.</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w:t>
      </w:r>
      <w:r w:rsidR="00FF41CA">
        <w:rPr>
          <w:rFonts w:hAnsi="Times New Roman" w:cs="Times New Roman"/>
          <w:color w:val="000000"/>
          <w:sz w:val="24"/>
          <w:szCs w:val="24"/>
          <w:lang w:val="ru-RU"/>
        </w:rPr>
        <w:t xml:space="preserve"> приказом директора школы</w:t>
      </w:r>
      <w:r w:rsidRPr="00B0569F">
        <w:rPr>
          <w:rFonts w:hAnsi="Times New Roman" w:cs="Times New Roman"/>
          <w:color w:val="000000"/>
          <w:sz w:val="24"/>
          <w:szCs w:val="24"/>
          <w:lang w:val="ru-RU"/>
        </w:rPr>
        <w:t>.</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B0569F">
        <w:rPr>
          <w:rFonts w:hAnsi="Times New Roman" w:cs="Times New Roman"/>
          <w:color w:val="000000"/>
          <w:sz w:val="24"/>
          <w:szCs w:val="24"/>
          <w:lang w:val="ru-RU"/>
        </w:rPr>
        <w:t>не более 36 часов в неделю.</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lastRenderedPageBreak/>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B0569F">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B0569F">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B0569F">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B0569F">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B0569F">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B0569F">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B0569F">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B0569F">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lastRenderedPageBreak/>
        <w:t>8.17. Объем учебной нагрузки, установленный педагогическому работнику, оговаривается в его трудовом договоре.</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0569F">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B0569F">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B0569F">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8.22.</w:t>
      </w:r>
      <w:r>
        <w:rPr>
          <w:rFonts w:hAnsi="Times New Roman" w:cs="Times New Roman"/>
          <w:color w:val="000000"/>
          <w:sz w:val="24"/>
          <w:szCs w:val="24"/>
        </w:rPr>
        <w:t> </w:t>
      </w:r>
      <w:r w:rsidRPr="00B0569F">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B0569F">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B0569F">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B0569F">
        <w:rPr>
          <w:rFonts w:hAnsi="Times New Roman" w:cs="Times New Roman"/>
          <w:color w:val="000000"/>
          <w:sz w:val="24"/>
          <w:szCs w:val="24"/>
          <w:lang w:val="ru-RU"/>
        </w:rPr>
        <w:t>установленной нормы часов другой педагогической работой.</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B0569F">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B0569F">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B0569F">
        <w:rPr>
          <w:rFonts w:hAnsi="Times New Roman" w:cs="Times New Roman"/>
          <w:color w:val="000000"/>
          <w:sz w:val="24"/>
          <w:szCs w:val="24"/>
          <w:lang w:val="ru-RU"/>
        </w:rPr>
        <w:t>организацию,</w:t>
      </w:r>
      <w:r>
        <w:rPr>
          <w:rFonts w:hAnsi="Times New Roman" w:cs="Times New Roman"/>
          <w:color w:val="000000"/>
          <w:sz w:val="24"/>
          <w:szCs w:val="24"/>
        </w:rPr>
        <w:t> </w:t>
      </w:r>
      <w:r w:rsidRPr="00B0569F">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 xml:space="preserve">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w:t>
      </w:r>
      <w:r w:rsidRPr="00B0569F">
        <w:rPr>
          <w:rFonts w:hAnsi="Times New Roman" w:cs="Times New Roman"/>
          <w:color w:val="000000"/>
          <w:sz w:val="24"/>
          <w:szCs w:val="24"/>
          <w:lang w:val="ru-RU"/>
        </w:rPr>
        <w:lastRenderedPageBreak/>
        <w:t>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AA2186" w:rsidRPr="00B0569F" w:rsidRDefault="00001481" w:rsidP="00B0569F">
      <w:pPr>
        <w:numPr>
          <w:ilvl w:val="0"/>
          <w:numId w:val="12"/>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AA2186" w:rsidRPr="00B0569F" w:rsidRDefault="00001481" w:rsidP="00B0569F">
      <w:pPr>
        <w:numPr>
          <w:ilvl w:val="0"/>
          <w:numId w:val="12"/>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B0569F">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B0569F">
        <w:rPr>
          <w:rFonts w:hAnsi="Times New Roman" w:cs="Times New Roman"/>
          <w:color w:val="000000"/>
          <w:sz w:val="24"/>
          <w:szCs w:val="24"/>
          <w:lang w:val="ru-RU"/>
        </w:rPr>
        <w:t>обучающихся в электронной (либо в бумажной) форме;</w:t>
      </w:r>
    </w:p>
    <w:p w:rsidR="00AA2186" w:rsidRPr="00B0569F" w:rsidRDefault="00001481" w:rsidP="00B0569F">
      <w:pPr>
        <w:numPr>
          <w:ilvl w:val="0"/>
          <w:numId w:val="12"/>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B0569F">
        <w:rPr>
          <w:rFonts w:hAnsi="Times New Roman" w:cs="Times New Roman"/>
          <w:color w:val="000000"/>
          <w:sz w:val="24"/>
          <w:szCs w:val="24"/>
          <w:lang w:val="ru-RU"/>
        </w:rPr>
        <w:t>консультативной помощи родителям (законным представителям) обучающихся;</w:t>
      </w:r>
    </w:p>
    <w:p w:rsidR="00AA2186" w:rsidRPr="00B0569F" w:rsidRDefault="00001481" w:rsidP="00B0569F">
      <w:pPr>
        <w:numPr>
          <w:ilvl w:val="0"/>
          <w:numId w:val="12"/>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AA2186" w:rsidRPr="00B0569F" w:rsidRDefault="00001481" w:rsidP="00B0569F">
      <w:pPr>
        <w:numPr>
          <w:ilvl w:val="0"/>
          <w:numId w:val="12"/>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AA2186" w:rsidRPr="00B0569F" w:rsidRDefault="00001481" w:rsidP="00B0569F">
      <w:pPr>
        <w:numPr>
          <w:ilvl w:val="0"/>
          <w:numId w:val="12"/>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lastRenderedPageBreak/>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AA2186" w:rsidRPr="00B0569F" w:rsidRDefault="00001481" w:rsidP="00B0569F">
      <w:pPr>
        <w:numPr>
          <w:ilvl w:val="0"/>
          <w:numId w:val="12"/>
        </w:numPr>
        <w:ind w:left="780" w:right="180"/>
        <w:jc w:val="both"/>
        <w:rPr>
          <w:rFonts w:hAnsi="Times New Roman" w:cs="Times New Roman"/>
          <w:color w:val="000000"/>
          <w:sz w:val="24"/>
          <w:szCs w:val="24"/>
          <w:lang w:val="ru-RU"/>
        </w:rPr>
      </w:pPr>
      <w:r w:rsidRPr="00B0569F">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 xml:space="preserve">8.29. При составлении графика дежурств </w:t>
      </w:r>
      <w:r>
        <w:rPr>
          <w:rFonts w:hAnsi="Times New Roman" w:cs="Times New Roman"/>
          <w:color w:val="000000"/>
          <w:sz w:val="24"/>
          <w:szCs w:val="24"/>
        </w:rPr>
        <w:t> </w:t>
      </w:r>
      <w:r w:rsidRPr="00B0569F">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B0569F">
        <w:rPr>
          <w:rFonts w:hAnsi="Times New Roman" w:cs="Times New Roman"/>
          <w:color w:val="000000"/>
          <w:sz w:val="24"/>
          <w:szCs w:val="24"/>
          <w:lang w:val="ru-RU"/>
        </w:rPr>
        <w:t xml:space="preserve">–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B0569F">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B0569F">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B0569F">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B0569F">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B0569F">
        <w:rPr>
          <w:rFonts w:hAnsi="Times New Roman" w:cs="Times New Roman"/>
          <w:color w:val="000000"/>
          <w:sz w:val="24"/>
          <w:szCs w:val="24"/>
          <w:lang w:val="ru-RU"/>
        </w:rPr>
        <w:t>требуется.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lastRenderedPageBreak/>
        <w:t>8.33. Образовательная</w:t>
      </w:r>
      <w:r>
        <w:rPr>
          <w:rFonts w:hAnsi="Times New Roman" w:cs="Times New Roman"/>
          <w:color w:val="000000"/>
          <w:sz w:val="24"/>
          <w:szCs w:val="24"/>
        </w:rPr>
        <w:t> </w:t>
      </w:r>
      <w:r w:rsidRPr="00B0569F">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B0569F">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B0569F">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AA2186" w:rsidRPr="00B0569F" w:rsidRDefault="00001481" w:rsidP="00FF41CA">
      <w:pPr>
        <w:jc w:val="both"/>
        <w:rPr>
          <w:rFonts w:hAnsi="Times New Roman" w:cs="Times New Roman"/>
          <w:color w:val="000000"/>
          <w:sz w:val="24"/>
          <w:szCs w:val="24"/>
          <w:lang w:val="ru-RU"/>
        </w:rPr>
      </w:pPr>
      <w:r w:rsidRPr="00B0569F">
        <w:rPr>
          <w:rFonts w:hAnsi="Times New Roman" w:cs="Times New Roman"/>
          <w:color w:val="000000"/>
          <w:sz w:val="24"/>
          <w:szCs w:val="24"/>
          <w:lang w:val="ru-RU"/>
        </w:rPr>
        <w:t xml:space="preserve">8.36. Рабочий день учителя начинается за 10 минут до начала его уроков. </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B0569F">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B0569F">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 xml:space="preserve">8.39. Периоды каникулярного времени, установленные для </w:t>
      </w:r>
      <w:proofErr w:type="gramStart"/>
      <w:r w:rsidRPr="00B0569F">
        <w:rPr>
          <w:rFonts w:hAnsi="Times New Roman" w:cs="Times New Roman"/>
          <w:color w:val="000000"/>
          <w:sz w:val="24"/>
          <w:szCs w:val="24"/>
          <w:lang w:val="ru-RU"/>
        </w:rPr>
        <w:t>обучающихся</w:t>
      </w:r>
      <w:r>
        <w:rPr>
          <w:rFonts w:hAnsi="Times New Roman" w:cs="Times New Roman"/>
          <w:color w:val="000000"/>
          <w:sz w:val="24"/>
          <w:szCs w:val="24"/>
        </w:rPr>
        <w:t> </w:t>
      </w:r>
      <w:r w:rsidRPr="00B0569F">
        <w:rPr>
          <w:rFonts w:hAnsi="Times New Roman" w:cs="Times New Roman"/>
          <w:color w:val="000000"/>
          <w:sz w:val="24"/>
          <w:szCs w:val="24"/>
          <w:lang w:val="ru-RU"/>
        </w:rPr>
        <w:t xml:space="preserve"> образовательной</w:t>
      </w:r>
      <w:proofErr w:type="gramEnd"/>
      <w:r>
        <w:rPr>
          <w:rFonts w:hAnsi="Times New Roman" w:cs="Times New Roman"/>
          <w:color w:val="000000"/>
          <w:sz w:val="24"/>
          <w:szCs w:val="24"/>
        </w:rPr>
        <w:t> </w:t>
      </w:r>
      <w:r w:rsidRPr="00B0569F">
        <w:rPr>
          <w:rFonts w:hAnsi="Times New Roman" w:cs="Times New Roman"/>
          <w:color w:val="000000"/>
          <w:sz w:val="24"/>
          <w:szCs w:val="24"/>
          <w:lang w:val="ru-RU"/>
        </w:rPr>
        <w:t>организации и</w:t>
      </w:r>
      <w:r>
        <w:rPr>
          <w:rFonts w:hAnsi="Times New Roman" w:cs="Times New Roman"/>
          <w:color w:val="000000"/>
          <w:sz w:val="24"/>
          <w:szCs w:val="24"/>
        </w:rPr>
        <w:t> </w:t>
      </w:r>
      <w:r w:rsidRPr="00B0569F">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8.41. Режим рабочего времени учителей, осуществляющих обучение детей на дому в</w:t>
      </w:r>
      <w:r w:rsidRPr="00B0569F">
        <w:rPr>
          <w:lang w:val="ru-RU"/>
        </w:rPr>
        <w:br/>
      </w:r>
      <w:r w:rsidRPr="00B0569F">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B0569F">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 xml:space="preserve">8.43. Режим рабочего времени педагогических работников, принятых на работу в период летнего каникулярного времени обучающихся, определяется в пределах </w:t>
      </w:r>
      <w:r w:rsidRPr="00B0569F">
        <w:rPr>
          <w:rFonts w:hAnsi="Times New Roman" w:cs="Times New Roman"/>
          <w:color w:val="000000"/>
          <w:sz w:val="24"/>
          <w:szCs w:val="24"/>
          <w:lang w:val="ru-RU"/>
        </w:rPr>
        <w:lastRenderedPageBreak/>
        <w:t>продолжительности рабочего времени или нормы часов педагогической работы в неделю, установленной за ставку заработной платы.</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 xml:space="preserve">8.44. Работники из числа учебно-вспомогательного и обслуживающего </w:t>
      </w:r>
      <w:proofErr w:type="gramStart"/>
      <w:r w:rsidRPr="00B0569F">
        <w:rPr>
          <w:rFonts w:hAnsi="Times New Roman" w:cs="Times New Roman"/>
          <w:color w:val="000000"/>
          <w:sz w:val="24"/>
          <w:szCs w:val="24"/>
          <w:lang w:val="ru-RU"/>
        </w:rPr>
        <w:t>персонала</w:t>
      </w:r>
      <w:r>
        <w:rPr>
          <w:rFonts w:hAnsi="Times New Roman" w:cs="Times New Roman"/>
          <w:color w:val="000000"/>
          <w:sz w:val="24"/>
          <w:szCs w:val="24"/>
        </w:rPr>
        <w:t> </w:t>
      </w:r>
      <w:r w:rsidRPr="00B0569F">
        <w:rPr>
          <w:rFonts w:hAnsi="Times New Roman" w:cs="Times New Roman"/>
          <w:color w:val="000000"/>
          <w:sz w:val="24"/>
          <w:szCs w:val="24"/>
          <w:lang w:val="ru-RU"/>
        </w:rPr>
        <w:t xml:space="preserve"> образовательной</w:t>
      </w:r>
      <w:proofErr w:type="gramEnd"/>
      <w:r w:rsidRPr="00B0569F">
        <w:rPr>
          <w:rFonts w:hAnsi="Times New Roman" w:cs="Times New Roman"/>
          <w:color w:val="000000"/>
          <w:sz w:val="24"/>
          <w:szCs w:val="24"/>
          <w:lang w:val="ru-RU"/>
        </w:rPr>
        <w:t xml:space="preserve">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B0569F">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8.46. Периоды отмены (приостановки) занятий (деятельности</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rsidR="00AA2186" w:rsidRPr="00B0569F" w:rsidRDefault="00AA2186" w:rsidP="00B0569F">
      <w:pPr>
        <w:jc w:val="both"/>
        <w:rPr>
          <w:rFonts w:hAnsi="Times New Roman" w:cs="Times New Roman"/>
          <w:color w:val="000000"/>
          <w:sz w:val="24"/>
          <w:szCs w:val="24"/>
          <w:lang w:val="ru-RU"/>
        </w:rPr>
      </w:pP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b/>
          <w:bCs/>
          <w:color w:val="000000"/>
          <w:sz w:val="24"/>
          <w:szCs w:val="24"/>
          <w:lang w:val="ru-RU"/>
        </w:rPr>
        <w:t>11. Время отдыха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11.1. Работникам</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устанавливаются следующие виды времени отдыха: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а) перерывы в течение рабочего дня (смены);</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б) ежедневный (междусменный) отдых;</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в) выходные дни (еженедельный непрерывный отдых);</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г) нерабочие праздничные дни;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д) отпуска.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11.2. Работникам</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w:t>
      </w:r>
      <w:r w:rsidR="00FF41CA">
        <w:rPr>
          <w:rFonts w:hAnsi="Times New Roman" w:cs="Times New Roman"/>
          <w:color w:val="000000"/>
          <w:sz w:val="24"/>
          <w:szCs w:val="24"/>
          <w:lang w:val="ru-RU"/>
        </w:rPr>
        <w:t xml:space="preserve"> 30 минут</w:t>
      </w:r>
      <w:r w:rsidRPr="00B0569F">
        <w:rPr>
          <w:rFonts w:hAnsi="Times New Roman" w:cs="Times New Roman"/>
          <w:color w:val="000000"/>
          <w:sz w:val="24"/>
          <w:szCs w:val="24"/>
          <w:lang w:val="ru-RU"/>
        </w:rPr>
        <w:t>. Иная продолжительность может быть установлена по соглашению сторон трудового договора и закреплена в трудовом договоре.</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11.2.1. Перерыв для отдыха и питания в рабочее время работников не включается.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B0569F">
        <w:rPr>
          <w:rFonts w:hAnsi="Times New Roman" w:cs="Times New Roman"/>
          <w:color w:val="000000"/>
          <w:sz w:val="24"/>
          <w:szCs w:val="24"/>
          <w:lang w:val="ru-RU"/>
        </w:rPr>
        <w:t>ежедневной работы которых не превышает 4 часа в день.</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w:t>
      </w:r>
      <w:r w:rsidRPr="00B0569F">
        <w:rPr>
          <w:rFonts w:hAnsi="Times New Roman" w:cs="Times New Roman"/>
          <w:color w:val="000000"/>
          <w:sz w:val="24"/>
          <w:szCs w:val="24"/>
          <w:lang w:val="ru-RU"/>
        </w:rPr>
        <w:lastRenderedPageBreak/>
        <w:t>вместе с обучающимися или отдельно в специально отведенном для этой цели помещении.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11.3. Работникам предоставляются выходные дни (еженедельный непрерывный отдых).</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AA2186" w:rsidRPr="00B0569F" w:rsidRDefault="00FF41CA" w:rsidP="00B0569F">
      <w:pPr>
        <w:jc w:val="both"/>
        <w:rPr>
          <w:rFonts w:hAnsi="Times New Roman" w:cs="Times New Roman"/>
          <w:color w:val="000000"/>
          <w:sz w:val="24"/>
          <w:szCs w:val="24"/>
          <w:lang w:val="ru-RU"/>
        </w:rPr>
      </w:pPr>
      <w:r>
        <w:rPr>
          <w:rFonts w:hAnsi="Times New Roman" w:cs="Times New Roman"/>
          <w:color w:val="000000"/>
          <w:sz w:val="24"/>
          <w:szCs w:val="24"/>
          <w:lang w:val="ru-RU"/>
        </w:rPr>
        <w:t>11.3.3</w:t>
      </w:r>
      <w:r w:rsidR="00001481" w:rsidRPr="00B0569F">
        <w:rPr>
          <w:rFonts w:hAnsi="Times New Roman" w:cs="Times New Roman"/>
          <w:color w:val="000000"/>
          <w:sz w:val="24"/>
          <w:szCs w:val="24"/>
          <w:lang w:val="ru-RU"/>
        </w:rPr>
        <w:t>.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B0569F">
        <w:rPr>
          <w:rFonts w:hAnsi="Times New Roman" w:cs="Times New Roman"/>
          <w:color w:val="000000"/>
          <w:sz w:val="24"/>
          <w:szCs w:val="24"/>
          <w:lang w:val="ru-RU"/>
        </w:rPr>
        <w:t>Правительством РФ.</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B0569F">
        <w:rPr>
          <w:rFonts w:hAnsi="Times New Roman" w:cs="Times New Roman"/>
          <w:color w:val="000000"/>
          <w:sz w:val="24"/>
          <w:szCs w:val="24"/>
          <w:lang w:val="ru-RU"/>
        </w:rPr>
        <w:t>праздничных</w:t>
      </w:r>
      <w:r>
        <w:rPr>
          <w:rFonts w:hAnsi="Times New Roman" w:cs="Times New Roman"/>
          <w:color w:val="000000"/>
          <w:sz w:val="24"/>
          <w:szCs w:val="24"/>
        </w:rPr>
        <w:t> </w:t>
      </w:r>
      <w:r w:rsidRPr="00B0569F">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B0569F">
        <w:rPr>
          <w:rFonts w:hAnsi="Times New Roman" w:cs="Times New Roman"/>
          <w:color w:val="000000"/>
          <w:sz w:val="24"/>
          <w:szCs w:val="24"/>
          <w:lang w:val="ru-RU"/>
        </w:rPr>
        <w:t>на</w:t>
      </w:r>
      <w:r>
        <w:rPr>
          <w:rFonts w:hAnsi="Times New Roman" w:cs="Times New Roman"/>
          <w:color w:val="000000"/>
          <w:sz w:val="24"/>
          <w:szCs w:val="24"/>
        </w:rPr>
        <w:t> </w:t>
      </w:r>
      <w:r w:rsidRPr="00B0569F">
        <w:rPr>
          <w:rFonts w:hAnsi="Times New Roman" w:cs="Times New Roman"/>
          <w:color w:val="000000"/>
          <w:sz w:val="24"/>
          <w:szCs w:val="24"/>
          <w:lang w:val="ru-RU"/>
        </w:rPr>
        <w:t>один час.</w:t>
      </w:r>
      <w:r>
        <w:rPr>
          <w:rFonts w:hAnsi="Times New Roman" w:cs="Times New Roman"/>
          <w:color w:val="000000"/>
          <w:sz w:val="24"/>
          <w:szCs w:val="24"/>
        </w:rPr>
        <w:t> </w:t>
      </w:r>
      <w:r w:rsidRPr="00B0569F">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B0569F">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B0569F">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lastRenderedPageBreak/>
        <w:t>11.6.2. Ежегодные отпуска предоставления в порядке</w:t>
      </w:r>
      <w:r>
        <w:rPr>
          <w:rFonts w:hAnsi="Times New Roman" w:cs="Times New Roman"/>
          <w:color w:val="000000"/>
          <w:sz w:val="24"/>
          <w:szCs w:val="24"/>
        </w:rPr>
        <w:t> </w:t>
      </w:r>
      <w:r w:rsidRPr="00B0569F">
        <w:rPr>
          <w:rFonts w:hAnsi="Times New Roman" w:cs="Times New Roman"/>
          <w:color w:val="000000"/>
          <w:sz w:val="24"/>
          <w:szCs w:val="24"/>
          <w:lang w:val="ru-RU"/>
        </w:rPr>
        <w:t>и на условиях, установленных Правительством РФ.</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B0569F">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B0569F">
        <w:rPr>
          <w:rFonts w:hAnsi="Times New Roman" w:cs="Times New Roman"/>
          <w:color w:val="000000"/>
          <w:sz w:val="24"/>
          <w:szCs w:val="24"/>
          <w:lang w:val="ru-RU"/>
        </w:rPr>
        <w:t>правовым актом Правительства РФ.</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AA2186" w:rsidRPr="00B0569F" w:rsidRDefault="00FF41CA" w:rsidP="00B0569F">
      <w:pPr>
        <w:jc w:val="both"/>
        <w:rPr>
          <w:rFonts w:hAnsi="Times New Roman" w:cs="Times New Roman"/>
          <w:color w:val="000000"/>
          <w:sz w:val="24"/>
          <w:szCs w:val="24"/>
          <w:lang w:val="ru-RU"/>
        </w:rPr>
      </w:pPr>
      <w:r>
        <w:rPr>
          <w:rFonts w:hAnsi="Times New Roman" w:cs="Times New Roman"/>
          <w:color w:val="000000"/>
          <w:sz w:val="24"/>
          <w:szCs w:val="24"/>
          <w:lang w:val="ru-RU"/>
        </w:rPr>
        <w:t>11.7.1</w:t>
      </w:r>
      <w:r w:rsidR="00001481" w:rsidRPr="00B0569F">
        <w:rPr>
          <w:rFonts w:hAnsi="Times New Roman" w:cs="Times New Roman"/>
          <w:color w:val="000000"/>
          <w:sz w:val="24"/>
          <w:szCs w:val="24"/>
          <w:lang w:val="ru-RU"/>
        </w:rPr>
        <w:t>. Работникам с ненормированным рабочим днем предоставляется ежегодный дополнительный оплачиваемый отпуск.</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B0569F">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B0569F">
        <w:rPr>
          <w:rFonts w:hAnsi="Times New Roman" w:cs="Times New Roman"/>
          <w:color w:val="000000"/>
          <w:sz w:val="24"/>
          <w:szCs w:val="24"/>
          <w:lang w:val="ru-RU"/>
        </w:rPr>
        <w:t>порядке, предусмотренном Трудовым кодексом РФ.</w:t>
      </w:r>
    </w:p>
    <w:p w:rsidR="0054736D"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w:t>
      </w:r>
      <w:r w:rsidR="0054736D">
        <w:rPr>
          <w:rFonts w:hAnsi="Times New Roman" w:cs="Times New Roman"/>
          <w:color w:val="000000"/>
          <w:sz w:val="24"/>
          <w:szCs w:val="24"/>
          <w:lang w:val="ru-RU"/>
        </w:rPr>
        <w:t>.</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 xml:space="preserve">11.12. </w:t>
      </w:r>
      <w:r w:rsidR="0054736D">
        <w:rPr>
          <w:rFonts w:hAnsi="Times New Roman" w:cs="Times New Roman"/>
          <w:color w:val="000000"/>
          <w:sz w:val="24"/>
          <w:szCs w:val="24"/>
          <w:lang w:val="ru-RU"/>
        </w:rPr>
        <w:t xml:space="preserve">Школа </w:t>
      </w:r>
      <w:r w:rsidRPr="00B0569F">
        <w:rPr>
          <w:rFonts w:hAnsi="Times New Roman" w:cs="Times New Roman"/>
          <w:color w:val="000000"/>
          <w:sz w:val="24"/>
          <w:szCs w:val="24"/>
          <w:lang w:val="ru-RU"/>
        </w:rPr>
        <w:t>утверждает график отпусков</w:t>
      </w:r>
      <w:r>
        <w:rPr>
          <w:rFonts w:hAnsi="Times New Roman" w:cs="Times New Roman"/>
          <w:color w:val="000000"/>
          <w:sz w:val="24"/>
          <w:szCs w:val="24"/>
        </w:rPr>
        <w:t> </w:t>
      </w:r>
      <w:r w:rsidRPr="00B0569F">
        <w:rPr>
          <w:rFonts w:hAnsi="Times New Roman" w:cs="Times New Roman"/>
          <w:color w:val="000000"/>
          <w:sz w:val="24"/>
          <w:szCs w:val="24"/>
          <w:lang w:val="ru-RU"/>
        </w:rPr>
        <w:t>не позднее чем за две недели до наступления следующего календарного года.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B0569F">
        <w:rPr>
          <w:rFonts w:hAnsi="Times New Roman" w:cs="Times New Roman"/>
          <w:color w:val="000000"/>
          <w:sz w:val="24"/>
          <w:szCs w:val="24"/>
          <w:lang w:val="ru-RU"/>
        </w:rPr>
        <w:t>не позднее чем за две недели до его начала.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B0569F">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AA2186" w:rsidRDefault="00001481" w:rsidP="00B0569F">
      <w:pPr>
        <w:numPr>
          <w:ilvl w:val="0"/>
          <w:numId w:val="1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AA2186" w:rsidRPr="00B0569F" w:rsidRDefault="00001481" w:rsidP="00B0569F">
      <w:pPr>
        <w:numPr>
          <w:ilvl w:val="0"/>
          <w:numId w:val="14"/>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родителям, опекунам, попечителям ребенка-инвалида до 18 лет;</w:t>
      </w:r>
    </w:p>
    <w:p w:rsidR="00AA2186" w:rsidRPr="00B0569F" w:rsidRDefault="00001481" w:rsidP="00B0569F">
      <w:pPr>
        <w:numPr>
          <w:ilvl w:val="0"/>
          <w:numId w:val="14"/>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усыновителям ребенка в возрасте до трех месяцев;</w:t>
      </w:r>
    </w:p>
    <w:p w:rsidR="00AA2186" w:rsidRPr="00B0569F" w:rsidRDefault="00001481" w:rsidP="00B0569F">
      <w:pPr>
        <w:numPr>
          <w:ilvl w:val="0"/>
          <w:numId w:val="14"/>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B0569F">
        <w:rPr>
          <w:rFonts w:hAnsi="Times New Roman" w:cs="Times New Roman"/>
          <w:color w:val="000000"/>
          <w:sz w:val="24"/>
          <w:szCs w:val="24"/>
          <w:lang w:val="ru-RU"/>
        </w:rPr>
        <w:t>отпуска</w:t>
      </w:r>
      <w:r>
        <w:rPr>
          <w:rFonts w:hAnsi="Times New Roman" w:cs="Times New Roman"/>
          <w:color w:val="000000"/>
          <w:sz w:val="24"/>
          <w:szCs w:val="24"/>
        </w:rPr>
        <w:t> </w:t>
      </w:r>
      <w:r w:rsidRPr="00B0569F">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B0569F">
        <w:rPr>
          <w:rFonts w:hAnsi="Times New Roman" w:cs="Times New Roman"/>
          <w:color w:val="000000"/>
          <w:sz w:val="24"/>
          <w:szCs w:val="24"/>
          <w:lang w:val="ru-RU"/>
        </w:rPr>
        <w:t>отпуска</w:t>
      </w:r>
      <w:r>
        <w:rPr>
          <w:rFonts w:hAnsi="Times New Roman" w:cs="Times New Roman"/>
          <w:color w:val="000000"/>
          <w:sz w:val="24"/>
          <w:szCs w:val="24"/>
        </w:rPr>
        <w:t> </w:t>
      </w:r>
      <w:r w:rsidRPr="00B0569F">
        <w:rPr>
          <w:rFonts w:hAnsi="Times New Roman" w:cs="Times New Roman"/>
          <w:color w:val="000000"/>
          <w:sz w:val="24"/>
          <w:szCs w:val="24"/>
          <w:lang w:val="ru-RU"/>
        </w:rPr>
        <w:t>по уходу за</w:t>
      </w:r>
      <w:r>
        <w:rPr>
          <w:rFonts w:hAnsi="Times New Roman" w:cs="Times New Roman"/>
          <w:color w:val="000000"/>
          <w:sz w:val="24"/>
          <w:szCs w:val="24"/>
        </w:rPr>
        <w:t> </w:t>
      </w:r>
      <w:r w:rsidRPr="00B0569F">
        <w:rPr>
          <w:rFonts w:hAnsi="Times New Roman" w:cs="Times New Roman"/>
          <w:color w:val="000000"/>
          <w:sz w:val="24"/>
          <w:szCs w:val="24"/>
          <w:lang w:val="ru-RU"/>
        </w:rPr>
        <w:t>ребенком;</w:t>
      </w:r>
    </w:p>
    <w:p w:rsidR="00AA2186" w:rsidRPr="00B0569F" w:rsidRDefault="00001481" w:rsidP="00B0569F">
      <w:pPr>
        <w:numPr>
          <w:ilvl w:val="0"/>
          <w:numId w:val="14"/>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мужьям во время</w:t>
      </w:r>
      <w:r>
        <w:rPr>
          <w:rFonts w:hAnsi="Times New Roman" w:cs="Times New Roman"/>
          <w:color w:val="000000"/>
          <w:sz w:val="24"/>
          <w:szCs w:val="24"/>
        </w:rPr>
        <w:t> </w:t>
      </w:r>
      <w:r w:rsidRPr="00B0569F">
        <w:rPr>
          <w:rFonts w:hAnsi="Times New Roman" w:cs="Times New Roman"/>
          <w:color w:val="000000"/>
          <w:sz w:val="24"/>
          <w:szCs w:val="24"/>
          <w:lang w:val="ru-RU"/>
        </w:rPr>
        <w:t>отпуска</w:t>
      </w:r>
      <w:r>
        <w:rPr>
          <w:rFonts w:hAnsi="Times New Roman" w:cs="Times New Roman"/>
          <w:color w:val="000000"/>
          <w:sz w:val="24"/>
          <w:szCs w:val="24"/>
        </w:rPr>
        <w:t> </w:t>
      </w:r>
      <w:r w:rsidRPr="00B0569F">
        <w:rPr>
          <w:rFonts w:hAnsi="Times New Roman" w:cs="Times New Roman"/>
          <w:color w:val="000000"/>
          <w:sz w:val="24"/>
          <w:szCs w:val="24"/>
          <w:lang w:val="ru-RU"/>
        </w:rPr>
        <w:t>жены по беременности и родам;</w:t>
      </w:r>
    </w:p>
    <w:p w:rsidR="00AA2186" w:rsidRPr="00B0569F" w:rsidRDefault="00001481" w:rsidP="00B0569F">
      <w:pPr>
        <w:numPr>
          <w:ilvl w:val="0"/>
          <w:numId w:val="14"/>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работникам, у</w:t>
      </w:r>
      <w:r>
        <w:rPr>
          <w:rFonts w:hAnsi="Times New Roman" w:cs="Times New Roman"/>
          <w:color w:val="000000"/>
          <w:sz w:val="24"/>
          <w:szCs w:val="24"/>
        </w:rPr>
        <w:t> </w:t>
      </w:r>
      <w:r w:rsidRPr="00B0569F">
        <w:rPr>
          <w:rFonts w:hAnsi="Times New Roman" w:cs="Times New Roman"/>
          <w:color w:val="000000"/>
          <w:sz w:val="24"/>
          <w:szCs w:val="24"/>
          <w:lang w:val="ru-RU"/>
        </w:rPr>
        <w:t>которых трое и</w:t>
      </w:r>
      <w:r>
        <w:rPr>
          <w:rFonts w:hAnsi="Times New Roman" w:cs="Times New Roman"/>
          <w:color w:val="000000"/>
          <w:sz w:val="24"/>
          <w:szCs w:val="24"/>
        </w:rPr>
        <w:t> </w:t>
      </w:r>
      <w:r w:rsidRPr="00B0569F">
        <w:rPr>
          <w:rFonts w:hAnsi="Times New Roman" w:cs="Times New Roman"/>
          <w:color w:val="000000"/>
          <w:sz w:val="24"/>
          <w:szCs w:val="24"/>
          <w:lang w:val="ru-RU"/>
        </w:rPr>
        <w:t>более детей до</w:t>
      </w:r>
      <w:r>
        <w:rPr>
          <w:rFonts w:hAnsi="Times New Roman" w:cs="Times New Roman"/>
          <w:color w:val="000000"/>
          <w:sz w:val="24"/>
          <w:szCs w:val="24"/>
        </w:rPr>
        <w:t> </w:t>
      </w:r>
      <w:r w:rsidRPr="00B0569F">
        <w:rPr>
          <w:rFonts w:hAnsi="Times New Roman" w:cs="Times New Roman"/>
          <w:color w:val="000000"/>
          <w:sz w:val="24"/>
          <w:szCs w:val="24"/>
          <w:lang w:val="ru-RU"/>
        </w:rPr>
        <w:t>18 лет, если младшему нет 14 лет;</w:t>
      </w:r>
    </w:p>
    <w:p w:rsidR="00AA2186" w:rsidRPr="00B0569F" w:rsidRDefault="00001481" w:rsidP="00B0569F">
      <w:pPr>
        <w:numPr>
          <w:ilvl w:val="0"/>
          <w:numId w:val="14"/>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инвалидам войны, ветеранам боевых действий, блокадникам, работникам тыла;</w:t>
      </w:r>
    </w:p>
    <w:p w:rsidR="00AA2186" w:rsidRDefault="00001481" w:rsidP="00B0569F">
      <w:pPr>
        <w:numPr>
          <w:ilvl w:val="0"/>
          <w:numId w:val="1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lastRenderedPageBreak/>
        <w:t>чернобыльцам</w:t>
      </w:r>
      <w:proofErr w:type="spellEnd"/>
      <w:r>
        <w:rPr>
          <w:rFonts w:hAnsi="Times New Roman" w:cs="Times New Roman"/>
          <w:color w:val="000000"/>
          <w:sz w:val="24"/>
          <w:szCs w:val="24"/>
        </w:rPr>
        <w:t>;</w:t>
      </w:r>
    </w:p>
    <w:p w:rsidR="00AA2186" w:rsidRDefault="00001481" w:rsidP="00B0569F">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женам военнослужащих;</w:t>
      </w:r>
    </w:p>
    <w:p w:rsidR="00AA2186" w:rsidRPr="00B0569F" w:rsidRDefault="00001481" w:rsidP="00B0569F">
      <w:pPr>
        <w:numPr>
          <w:ilvl w:val="0"/>
          <w:numId w:val="14"/>
        </w:numPr>
        <w:ind w:left="780" w:right="180"/>
        <w:contextualSpacing/>
        <w:jc w:val="both"/>
        <w:rPr>
          <w:rFonts w:hAnsi="Times New Roman" w:cs="Times New Roman"/>
          <w:color w:val="000000"/>
          <w:sz w:val="24"/>
          <w:szCs w:val="24"/>
          <w:lang w:val="ru-RU"/>
        </w:rPr>
      </w:pPr>
      <w:r w:rsidRPr="00B0569F">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B0569F">
        <w:rPr>
          <w:rFonts w:hAnsi="Times New Roman" w:cs="Times New Roman"/>
          <w:color w:val="000000"/>
          <w:sz w:val="24"/>
          <w:szCs w:val="24"/>
          <w:lang w:val="ru-RU"/>
        </w:rPr>
        <w:t>в течение шести месяцев после возобновления действия трудового договора;</w:t>
      </w:r>
    </w:p>
    <w:p w:rsidR="00AA2186" w:rsidRPr="00B0569F" w:rsidRDefault="00001481" w:rsidP="00B0569F">
      <w:pPr>
        <w:numPr>
          <w:ilvl w:val="0"/>
          <w:numId w:val="14"/>
        </w:numPr>
        <w:ind w:left="780" w:right="180"/>
        <w:jc w:val="both"/>
        <w:rPr>
          <w:rFonts w:hAnsi="Times New Roman" w:cs="Times New Roman"/>
          <w:color w:val="000000"/>
          <w:sz w:val="24"/>
          <w:szCs w:val="24"/>
          <w:lang w:val="ru-RU"/>
        </w:rPr>
      </w:pPr>
      <w:r w:rsidRPr="00B0569F">
        <w:rPr>
          <w:rFonts w:hAnsi="Times New Roman" w:cs="Times New Roman"/>
          <w:color w:val="000000"/>
          <w:sz w:val="24"/>
          <w:szCs w:val="24"/>
          <w:lang w:val="ru-RU"/>
        </w:rPr>
        <w:t>другим лицам в соответствии с законодательством РФ.</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B0569F">
        <w:rPr>
          <w:rFonts w:hAnsi="Times New Roman" w:cs="Times New Roman"/>
          <w:color w:val="000000"/>
          <w:sz w:val="24"/>
          <w:szCs w:val="24"/>
          <w:lang w:val="ru-RU"/>
        </w:rPr>
        <w:t>работника</w:t>
      </w:r>
      <w:r>
        <w:rPr>
          <w:rFonts w:hAnsi="Times New Roman" w:cs="Times New Roman"/>
          <w:color w:val="000000"/>
          <w:sz w:val="24"/>
          <w:szCs w:val="24"/>
        </w:rPr>
        <w:t> </w:t>
      </w:r>
      <w:r w:rsidRPr="00B0569F">
        <w:rPr>
          <w:rFonts w:hAnsi="Times New Roman" w:cs="Times New Roman"/>
          <w:color w:val="000000"/>
          <w:sz w:val="24"/>
          <w:szCs w:val="24"/>
          <w:lang w:val="ru-RU"/>
        </w:rPr>
        <w:t>в случаях, предусмотренных трудовым законодательством.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B0569F">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B0569F">
        <w:rPr>
          <w:rFonts w:hAnsi="Times New Roman" w:cs="Times New Roman"/>
          <w:color w:val="000000"/>
          <w:sz w:val="24"/>
          <w:szCs w:val="24"/>
          <w:lang w:val="ru-RU"/>
        </w:rPr>
        <w:t>календарных дней.</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B0569F">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B0569F">
        <w:rPr>
          <w:rFonts w:hAnsi="Times New Roman" w:cs="Times New Roman"/>
          <w:color w:val="000000"/>
          <w:sz w:val="24"/>
          <w:szCs w:val="24"/>
          <w:lang w:val="ru-RU"/>
        </w:rPr>
        <w:t>организация</w:t>
      </w:r>
      <w:r>
        <w:rPr>
          <w:rFonts w:hAnsi="Times New Roman" w:cs="Times New Roman"/>
          <w:color w:val="000000"/>
          <w:sz w:val="24"/>
          <w:szCs w:val="24"/>
        </w:rPr>
        <w:t> </w:t>
      </w:r>
      <w:r w:rsidRPr="00B0569F">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B0569F">
        <w:rPr>
          <w:rFonts w:hAnsi="Times New Roman" w:cs="Times New Roman"/>
          <w:color w:val="000000"/>
          <w:sz w:val="24"/>
          <w:szCs w:val="24"/>
          <w:lang w:val="ru-RU"/>
        </w:rPr>
        <w:t>письменному заявлению работника может быть заменена денежной компенсацией.</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lastRenderedPageBreak/>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B0569F">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B0569F">
        <w:rPr>
          <w:rFonts w:hAnsi="Times New Roman" w:cs="Times New Roman"/>
          <w:color w:val="000000"/>
          <w:sz w:val="24"/>
          <w:szCs w:val="24"/>
          <w:lang w:val="ru-RU"/>
        </w:rPr>
        <w:t xml:space="preserve">выходит за пределы срока этого договора. В этом случае днем увольнения также </w:t>
      </w:r>
      <w:proofErr w:type="gramStart"/>
      <w:r w:rsidRPr="00B0569F">
        <w:rPr>
          <w:rFonts w:hAnsi="Times New Roman" w:cs="Times New Roman"/>
          <w:color w:val="000000"/>
          <w:sz w:val="24"/>
          <w:szCs w:val="24"/>
          <w:lang w:val="ru-RU"/>
        </w:rPr>
        <w:t>считается</w:t>
      </w:r>
      <w:r>
        <w:rPr>
          <w:rFonts w:hAnsi="Times New Roman" w:cs="Times New Roman"/>
          <w:color w:val="000000"/>
          <w:sz w:val="24"/>
          <w:szCs w:val="24"/>
        </w:rPr>
        <w:t> </w:t>
      </w:r>
      <w:r w:rsidRPr="00B0569F">
        <w:rPr>
          <w:rFonts w:hAnsi="Times New Roman" w:cs="Times New Roman"/>
          <w:color w:val="000000"/>
          <w:sz w:val="24"/>
          <w:szCs w:val="24"/>
          <w:lang w:val="ru-RU"/>
        </w:rPr>
        <w:t xml:space="preserve"> последний</w:t>
      </w:r>
      <w:proofErr w:type="gramEnd"/>
      <w:r w:rsidRPr="00B0569F">
        <w:rPr>
          <w:rFonts w:hAnsi="Times New Roman" w:cs="Times New Roman"/>
          <w:color w:val="000000"/>
          <w:sz w:val="24"/>
          <w:szCs w:val="24"/>
          <w:lang w:val="ru-RU"/>
        </w:rPr>
        <w:t xml:space="preserve"> день отпуска.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0569F">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B0569F">
        <w:rPr>
          <w:rFonts w:hAnsi="Times New Roman" w:cs="Times New Roman"/>
          <w:color w:val="000000"/>
          <w:sz w:val="24"/>
          <w:szCs w:val="24"/>
          <w:lang w:val="ru-RU"/>
        </w:rPr>
        <w:t>нормативный правовой акт.</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b/>
          <w:bCs/>
          <w:color w:val="000000"/>
          <w:sz w:val="24"/>
          <w:szCs w:val="24"/>
          <w:lang w:val="ru-RU"/>
        </w:rPr>
        <w:t>12. Меры поощрения работников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а) объявление благодарности;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б) выдача премии;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в) награждение ценным подарком;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г) награждение почетными грамотами.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0569F">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0569F">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B0569F">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54736D"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B0569F">
        <w:rPr>
          <w:rFonts w:hAnsi="Times New Roman" w:cs="Times New Roman"/>
          <w:color w:val="000000"/>
          <w:sz w:val="24"/>
          <w:szCs w:val="24"/>
          <w:lang w:val="ru-RU"/>
        </w:rPr>
        <w:t>труда</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b/>
          <w:bCs/>
          <w:color w:val="000000"/>
          <w:sz w:val="24"/>
          <w:szCs w:val="24"/>
          <w:lang w:val="ru-RU"/>
        </w:rPr>
        <w:t>13. Ответственность работника, применяемые к работникам меры взыскания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0569F">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B0569F">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B0569F">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lastRenderedPageBreak/>
        <w:t>13.2. За нарушение трудовой дисциплины работодатель может наложить следующие дисциплинарные взыскания: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а)</w:t>
      </w:r>
      <w:r>
        <w:rPr>
          <w:rFonts w:hAnsi="Times New Roman" w:cs="Times New Roman"/>
          <w:color w:val="000000"/>
          <w:sz w:val="24"/>
          <w:szCs w:val="24"/>
        </w:rPr>
        <w:t> </w:t>
      </w:r>
      <w:r w:rsidRPr="00B0569F">
        <w:rPr>
          <w:rFonts w:hAnsi="Times New Roman" w:cs="Times New Roman"/>
          <w:color w:val="000000"/>
          <w:sz w:val="24"/>
          <w:szCs w:val="24"/>
          <w:lang w:val="ru-RU"/>
        </w:rPr>
        <w:t>замечание;</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б)</w:t>
      </w:r>
      <w:r>
        <w:rPr>
          <w:rFonts w:hAnsi="Times New Roman" w:cs="Times New Roman"/>
          <w:color w:val="000000"/>
          <w:sz w:val="24"/>
          <w:szCs w:val="24"/>
        </w:rPr>
        <w:t> </w:t>
      </w:r>
      <w:r w:rsidRPr="00B0569F">
        <w:rPr>
          <w:rFonts w:hAnsi="Times New Roman" w:cs="Times New Roman"/>
          <w:color w:val="000000"/>
          <w:sz w:val="24"/>
          <w:szCs w:val="24"/>
          <w:lang w:val="ru-RU"/>
        </w:rPr>
        <w:t>выговор;</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в)</w:t>
      </w:r>
      <w:r>
        <w:rPr>
          <w:rFonts w:hAnsi="Times New Roman" w:cs="Times New Roman"/>
          <w:color w:val="000000"/>
          <w:sz w:val="24"/>
          <w:szCs w:val="24"/>
        </w:rPr>
        <w:t> </w:t>
      </w:r>
      <w:r w:rsidRPr="00B0569F">
        <w:rPr>
          <w:rFonts w:hAnsi="Times New Roman" w:cs="Times New Roman"/>
          <w:color w:val="000000"/>
          <w:sz w:val="24"/>
          <w:szCs w:val="24"/>
          <w:lang w:val="ru-RU"/>
        </w:rPr>
        <w:t>увольнение по соответствующим основаниям.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B0569F">
        <w:rPr>
          <w:rFonts w:hAnsi="Times New Roman" w:cs="Times New Roman"/>
          <w:color w:val="000000"/>
          <w:sz w:val="24"/>
          <w:szCs w:val="24"/>
          <w:lang w:val="ru-RU"/>
        </w:rPr>
        <w:t>неналожения</w:t>
      </w:r>
      <w:proofErr w:type="spellEnd"/>
      <w:r w:rsidRPr="00B0569F">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B0569F">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B0569F">
        <w:rPr>
          <w:rFonts w:hAnsi="Times New Roman" w:cs="Times New Roman"/>
          <w:color w:val="000000"/>
          <w:sz w:val="24"/>
          <w:szCs w:val="24"/>
          <w:lang w:val="ru-RU"/>
        </w:rPr>
        <w:t>позднее двух лет со дня его совершения.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B0569F">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B0569F">
        <w:rPr>
          <w:rFonts w:hAnsi="Times New Roman" w:cs="Times New Roman"/>
          <w:color w:val="000000"/>
          <w:sz w:val="24"/>
          <w:szCs w:val="24"/>
          <w:lang w:val="ru-RU"/>
        </w:rPr>
        <w:t>трехдневный срок со дня его издания.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B0569F">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B0569F">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B0569F">
        <w:rPr>
          <w:rFonts w:hAnsi="Times New Roman" w:cs="Times New Roman"/>
          <w:color w:val="000000"/>
          <w:sz w:val="24"/>
          <w:szCs w:val="24"/>
          <w:lang w:val="ru-RU"/>
        </w:rPr>
        <w:t>снять дисциплинарное взыскание до истечения года со дня его применения.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lastRenderedPageBreak/>
        <w:t>13.8. Работник несет материальную ответственность в случаях и порядке, предусмотренных Трудовым кодексом РФ и иными федеральными законами.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13.9.</w:t>
      </w:r>
      <w:r>
        <w:rPr>
          <w:rFonts w:hAnsi="Times New Roman" w:cs="Times New Roman"/>
          <w:color w:val="000000"/>
          <w:sz w:val="24"/>
          <w:szCs w:val="24"/>
        </w:rPr>
        <w:t> </w:t>
      </w:r>
      <w:r w:rsidRPr="00B0569F">
        <w:rPr>
          <w:rFonts w:hAnsi="Times New Roman" w:cs="Times New Roman"/>
          <w:color w:val="000000"/>
          <w:sz w:val="24"/>
          <w:szCs w:val="24"/>
          <w:lang w:val="ru-RU"/>
        </w:rPr>
        <w:t>Для контроля за выполнением работниками Правил</w:t>
      </w:r>
      <w:r>
        <w:rPr>
          <w:rFonts w:hAnsi="Times New Roman" w:cs="Times New Roman"/>
          <w:color w:val="000000"/>
          <w:sz w:val="24"/>
          <w:szCs w:val="24"/>
        </w:rPr>
        <w:t> </w:t>
      </w:r>
      <w:r w:rsidRPr="00B0569F">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B0569F">
        <w:rPr>
          <w:rFonts w:hAnsi="Times New Roman" w:cs="Times New Roman"/>
          <w:color w:val="000000"/>
          <w:sz w:val="24"/>
          <w:szCs w:val="24"/>
          <w:lang w:val="ru-RU"/>
        </w:rPr>
        <w:t>«О персональных данных».</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b/>
          <w:bCs/>
          <w:color w:val="000000"/>
          <w:sz w:val="24"/>
          <w:szCs w:val="24"/>
          <w:lang w:val="ru-RU"/>
        </w:rPr>
        <w:t>14. Ответственность работодателя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B0569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0569F">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 xml:space="preserve">14.2. Работодатель обязан возместить </w:t>
      </w:r>
      <w:proofErr w:type="gramStart"/>
      <w:r w:rsidRPr="00B0569F">
        <w:rPr>
          <w:rFonts w:hAnsi="Times New Roman" w:cs="Times New Roman"/>
          <w:color w:val="000000"/>
          <w:sz w:val="24"/>
          <w:szCs w:val="24"/>
          <w:lang w:val="ru-RU"/>
        </w:rPr>
        <w:t>работнику</w:t>
      </w:r>
      <w:proofErr w:type="gramEnd"/>
      <w:r w:rsidRPr="00B0569F">
        <w:rPr>
          <w:rFonts w:hAnsi="Times New Roman" w:cs="Times New Roman"/>
          <w:color w:val="000000"/>
          <w:sz w:val="24"/>
          <w:szCs w:val="24"/>
          <w:lang w:val="ru-RU"/>
        </w:rPr>
        <w:t xml:space="preserve"> не полученный им заработок во всех случаях незаконного лишения работника возможности трудиться.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b/>
          <w:bCs/>
          <w:color w:val="000000"/>
          <w:sz w:val="24"/>
          <w:szCs w:val="24"/>
          <w:lang w:val="ru-RU"/>
        </w:rPr>
        <w:t>15. Заключительные положения</w:t>
      </w:r>
    </w:p>
    <w:p w:rsidR="00AA2186" w:rsidRPr="00B0569F" w:rsidRDefault="00001481" w:rsidP="00B0569F">
      <w:pPr>
        <w:jc w:val="both"/>
        <w:rPr>
          <w:rFonts w:hAnsi="Times New Roman" w:cs="Times New Roman"/>
          <w:color w:val="000000"/>
          <w:sz w:val="24"/>
          <w:szCs w:val="24"/>
          <w:lang w:val="ru-RU"/>
        </w:rPr>
      </w:pPr>
      <w:r w:rsidRPr="00B0569F">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AA2186" w:rsidRPr="00D5230D" w:rsidRDefault="0054736D" w:rsidP="00B0569F">
      <w:pPr>
        <w:jc w:val="both"/>
        <w:rPr>
          <w:rFonts w:hAnsi="Times New Roman" w:cs="Times New Roman"/>
          <w:color w:val="000000"/>
          <w:sz w:val="24"/>
          <w:szCs w:val="24"/>
          <w:lang w:val="ru-RU"/>
        </w:rPr>
      </w:pPr>
      <w:r>
        <w:rPr>
          <w:rFonts w:hAnsi="Times New Roman" w:cs="Times New Roman"/>
          <w:color w:val="000000"/>
          <w:sz w:val="24"/>
          <w:szCs w:val="24"/>
          <w:lang w:val="ru-RU"/>
        </w:rPr>
        <w:t>15.2</w:t>
      </w:r>
      <w:r w:rsidR="00001481" w:rsidRPr="00B0569F">
        <w:rPr>
          <w:rFonts w:hAnsi="Times New Roman" w:cs="Times New Roman"/>
          <w:color w:val="000000"/>
          <w:sz w:val="24"/>
          <w:szCs w:val="24"/>
          <w:lang w:val="ru-RU"/>
        </w:rPr>
        <w:t>. С Правилами должен быть ознакомлен под подпись каждый работник, поступающий на</w:t>
      </w:r>
      <w:r w:rsidR="00001481">
        <w:rPr>
          <w:rFonts w:hAnsi="Times New Roman" w:cs="Times New Roman"/>
          <w:color w:val="000000"/>
          <w:sz w:val="24"/>
          <w:szCs w:val="24"/>
        </w:rPr>
        <w:t> </w:t>
      </w:r>
      <w:r w:rsidR="00001481" w:rsidRPr="00B0569F">
        <w:rPr>
          <w:rFonts w:hAnsi="Times New Roman" w:cs="Times New Roman"/>
          <w:color w:val="000000"/>
          <w:sz w:val="24"/>
          <w:szCs w:val="24"/>
          <w:lang w:val="ru-RU"/>
        </w:rPr>
        <w:t>работу в образовательную</w:t>
      </w:r>
      <w:r w:rsidR="00001481">
        <w:rPr>
          <w:rFonts w:hAnsi="Times New Roman" w:cs="Times New Roman"/>
          <w:color w:val="000000"/>
          <w:sz w:val="24"/>
          <w:szCs w:val="24"/>
        </w:rPr>
        <w:t> </w:t>
      </w:r>
      <w:r w:rsidR="00001481" w:rsidRPr="00B0569F">
        <w:rPr>
          <w:rFonts w:hAnsi="Times New Roman" w:cs="Times New Roman"/>
          <w:color w:val="000000"/>
          <w:sz w:val="24"/>
          <w:szCs w:val="24"/>
          <w:lang w:val="ru-RU"/>
        </w:rPr>
        <w:t xml:space="preserve">организацию, до начала выполнения его трудовых обязанностей. </w:t>
      </w:r>
    </w:p>
    <w:sectPr w:rsidR="00AA2186" w:rsidRPr="00D5230D">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9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603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656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C5C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968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16F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224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032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B61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A75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8B61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144E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342B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6134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3"/>
  </w:num>
  <w:num w:numId="4">
    <w:abstractNumId w:val="0"/>
  </w:num>
  <w:num w:numId="5">
    <w:abstractNumId w:val="5"/>
  </w:num>
  <w:num w:numId="6">
    <w:abstractNumId w:val="4"/>
  </w:num>
  <w:num w:numId="7">
    <w:abstractNumId w:val="7"/>
  </w:num>
  <w:num w:numId="8">
    <w:abstractNumId w:val="10"/>
  </w:num>
  <w:num w:numId="9">
    <w:abstractNumId w:val="3"/>
  </w:num>
  <w:num w:numId="10">
    <w:abstractNumId w:val="12"/>
  </w:num>
  <w:num w:numId="11">
    <w:abstractNumId w:val="2"/>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1481"/>
    <w:rsid w:val="002D33B1"/>
    <w:rsid w:val="002D3591"/>
    <w:rsid w:val="003514A0"/>
    <w:rsid w:val="004F7E17"/>
    <w:rsid w:val="0054736D"/>
    <w:rsid w:val="005A05CE"/>
    <w:rsid w:val="00653AF6"/>
    <w:rsid w:val="00AA2186"/>
    <w:rsid w:val="00B0569F"/>
    <w:rsid w:val="00B73A5A"/>
    <w:rsid w:val="00D5230D"/>
    <w:rsid w:val="00E438A1"/>
    <w:rsid w:val="00F01E19"/>
    <w:rsid w:val="00FF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DAC3"/>
  <w15:docId w15:val="{DDB1D011-4FB1-4629-BADF-B115F71E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9116</Words>
  <Characters>51967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dc:description>Подготовлено экспертами Актион-МЦФЭР</dc:description>
  <cp:lastModifiedBy>Яна</cp:lastModifiedBy>
  <cp:revision>3</cp:revision>
  <dcterms:created xsi:type="dcterms:W3CDTF">2024-08-17T21:17:00Z</dcterms:created>
  <dcterms:modified xsi:type="dcterms:W3CDTF">2024-09-18T06:20:00Z</dcterms:modified>
</cp:coreProperties>
</file>